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91" w:rsidRDefault="00D54691" w:rsidP="00D54691">
      <w:pPr>
        <w:pStyle w:val="a4"/>
        <w:spacing w:before="73"/>
        <w:ind w:left="0"/>
        <w:rPr>
          <w:b/>
          <w:sz w:val="24"/>
        </w:rPr>
      </w:pPr>
    </w:p>
    <w:p w:rsidR="00863596" w:rsidRDefault="00863596" w:rsidP="00E548AD">
      <w:pPr>
        <w:pStyle w:val="a4"/>
        <w:spacing w:line="240" w:lineRule="auto"/>
        <w:ind w:left="0"/>
        <w:jc w:val="right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663690" cy="9417471"/>
            <wp:effectExtent l="19050" t="0" r="3810" b="0"/>
            <wp:docPr id="1" name="Рисунок 1" descr="C:\Users\Николаева Н В\Documents\Scan\Поли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ева Н В\Documents\Scan\Полит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1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227" w:rsidRPr="00D54691" w:rsidRDefault="00DA6227" w:rsidP="00D54691">
      <w:pPr>
        <w:rPr>
          <w:sz w:val="24"/>
        </w:rPr>
        <w:sectPr w:rsidR="00DA6227" w:rsidRPr="00D54691" w:rsidSect="00352CFC">
          <w:type w:val="continuous"/>
          <w:pgSz w:w="11910" w:h="16840"/>
          <w:pgMar w:top="0" w:right="708" w:bottom="142" w:left="708" w:header="720" w:footer="720" w:gutter="0"/>
          <w:cols w:space="720"/>
        </w:sectPr>
      </w:pPr>
    </w:p>
    <w:p w:rsidR="00DA6227" w:rsidRPr="00D54691" w:rsidRDefault="00352CFC" w:rsidP="00D54691">
      <w:pPr>
        <w:tabs>
          <w:tab w:val="left" w:pos="1404"/>
        </w:tabs>
        <w:spacing w:before="76"/>
        <w:ind w:right="921"/>
        <w:jc w:val="both"/>
        <w:rPr>
          <w:sz w:val="24"/>
        </w:rPr>
      </w:pPr>
      <w:r w:rsidRPr="00D54691">
        <w:rPr>
          <w:sz w:val="24"/>
        </w:rPr>
        <w:lastRenderedPageBreak/>
        <w:t>Предоставление</w:t>
      </w:r>
      <w:r w:rsidRPr="00D54691">
        <w:rPr>
          <w:spacing w:val="-5"/>
          <w:sz w:val="24"/>
        </w:rPr>
        <w:t xml:space="preserve"> </w:t>
      </w:r>
      <w:r w:rsidRPr="00D54691">
        <w:rPr>
          <w:sz w:val="24"/>
        </w:rPr>
        <w:t>персональных</w:t>
      </w:r>
      <w:r w:rsidRPr="00D54691">
        <w:rPr>
          <w:spacing w:val="-4"/>
          <w:sz w:val="24"/>
        </w:rPr>
        <w:t xml:space="preserve"> </w:t>
      </w:r>
      <w:r w:rsidRPr="00D54691">
        <w:rPr>
          <w:sz w:val="24"/>
        </w:rPr>
        <w:t>данных</w:t>
      </w:r>
      <w:r w:rsidRPr="00D54691">
        <w:rPr>
          <w:spacing w:val="-5"/>
          <w:sz w:val="24"/>
        </w:rPr>
        <w:t xml:space="preserve"> </w:t>
      </w:r>
      <w:r w:rsidRPr="00D54691">
        <w:rPr>
          <w:sz w:val="24"/>
        </w:rPr>
        <w:t>–</w:t>
      </w:r>
      <w:r w:rsidRPr="00D54691">
        <w:rPr>
          <w:spacing w:val="-8"/>
          <w:sz w:val="24"/>
        </w:rPr>
        <w:t xml:space="preserve"> </w:t>
      </w:r>
      <w:r w:rsidRPr="00D54691">
        <w:rPr>
          <w:sz w:val="24"/>
        </w:rPr>
        <w:t>действия,</w:t>
      </w:r>
      <w:r w:rsidRPr="00D54691">
        <w:rPr>
          <w:spacing w:val="-5"/>
          <w:sz w:val="24"/>
        </w:rPr>
        <w:t xml:space="preserve"> </w:t>
      </w:r>
      <w:r w:rsidRPr="00D54691">
        <w:rPr>
          <w:sz w:val="24"/>
        </w:rPr>
        <w:t>направленные</w:t>
      </w:r>
      <w:r w:rsidRPr="00D54691">
        <w:rPr>
          <w:spacing w:val="-8"/>
          <w:sz w:val="24"/>
        </w:rPr>
        <w:t xml:space="preserve"> </w:t>
      </w:r>
      <w:r w:rsidRPr="00D54691">
        <w:rPr>
          <w:sz w:val="24"/>
        </w:rPr>
        <w:t>на</w:t>
      </w:r>
      <w:r w:rsidRPr="00D54691">
        <w:rPr>
          <w:spacing w:val="-5"/>
          <w:sz w:val="24"/>
        </w:rPr>
        <w:t xml:space="preserve"> </w:t>
      </w:r>
      <w:r w:rsidRPr="00D54691">
        <w:rPr>
          <w:sz w:val="24"/>
        </w:rPr>
        <w:t>раскрытие персональных данных определенному лицу или определенному кругу лиц.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81" w:firstLine="852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телекоммуникационных сетях или предоставление доступа к персональным данным каким-либо иным способом.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311" w:firstLine="852"/>
        <w:jc w:val="both"/>
        <w:rPr>
          <w:sz w:val="24"/>
        </w:rPr>
      </w:pPr>
      <w:r>
        <w:rPr>
          <w:sz w:val="24"/>
        </w:rPr>
        <w:t>Трансграничная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219" w:firstLine="852"/>
        <w:jc w:val="both"/>
        <w:rPr>
          <w:sz w:val="24"/>
        </w:rPr>
      </w:pPr>
      <w:r>
        <w:rPr>
          <w:sz w:val="24"/>
        </w:rPr>
        <w:t>Уничтожение персональных данных – любые действия, в результате которых персональные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уничтожаются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164"/>
        </w:tabs>
        <w:ind w:hanging="300"/>
        <w:jc w:val="both"/>
        <w:rPr>
          <w:b/>
          <w:sz w:val="24"/>
        </w:rPr>
      </w:pPr>
      <w:r w:rsidRPr="00D54691">
        <w:rPr>
          <w:b/>
          <w:sz w:val="24"/>
        </w:rPr>
        <w:t>Основные</w:t>
      </w:r>
      <w:r w:rsidRPr="00D54691">
        <w:rPr>
          <w:b/>
          <w:spacing w:val="-2"/>
          <w:sz w:val="24"/>
        </w:rPr>
        <w:t xml:space="preserve"> </w:t>
      </w:r>
      <w:r w:rsidRPr="00D54691">
        <w:rPr>
          <w:b/>
          <w:sz w:val="24"/>
        </w:rPr>
        <w:t>права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z w:val="24"/>
        </w:rPr>
        <w:t>и</w:t>
      </w:r>
      <w:r w:rsidRPr="00D54691">
        <w:rPr>
          <w:b/>
          <w:spacing w:val="-2"/>
          <w:sz w:val="24"/>
        </w:rPr>
        <w:t xml:space="preserve"> </w:t>
      </w:r>
      <w:r w:rsidRPr="00D54691">
        <w:rPr>
          <w:b/>
          <w:sz w:val="24"/>
        </w:rPr>
        <w:t>обязанности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pacing w:val="-2"/>
          <w:sz w:val="24"/>
        </w:rPr>
        <w:t>Оператора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spacing w:before="62"/>
        <w:ind w:left="1284" w:hanging="42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259" w:firstLine="852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 содержащие персональные данные;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474" w:firstLine="85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471" w:firstLine="852"/>
        <w:jc w:val="both"/>
        <w:rPr>
          <w:sz w:val="24"/>
        </w:rPr>
      </w:pPr>
      <w:r>
        <w:rPr>
          <w:sz w:val="24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 Законом о персональных данных или другими федеральными законами.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spacing w:before="57"/>
        <w:ind w:left="1284" w:hanging="42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2"/>
          <w:sz w:val="24"/>
        </w:rPr>
        <w:t xml:space="preserve"> обязан: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236" w:firstLine="852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касающуюся обработки его персональных 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spacing w:before="61"/>
        <w:ind w:right="127" w:firstLine="852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действующим законодательством РФ;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1021" w:firstLine="852"/>
        <w:jc w:val="both"/>
        <w:rPr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 представителей в соответствии с требованиями Закона о персональных 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65" w:firstLine="852"/>
        <w:jc w:val="both"/>
        <w:rPr>
          <w:sz w:val="24"/>
        </w:rPr>
      </w:pPr>
      <w:r>
        <w:rPr>
          <w:sz w:val="24"/>
        </w:rPr>
        <w:t>сообщать в уполномоченный орган по защите прав субъектов персональных данных по запросу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894" w:firstLine="852"/>
        <w:jc w:val="both"/>
        <w:rPr>
          <w:sz w:val="24"/>
        </w:rPr>
      </w:pPr>
      <w:r>
        <w:rPr>
          <w:sz w:val="24"/>
        </w:rPr>
        <w:t>публиковать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настоящей Политике в отношении обработки персональных 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215" w:firstLine="852"/>
        <w:jc w:val="both"/>
        <w:rPr>
          <w:sz w:val="24"/>
        </w:rPr>
      </w:pPr>
      <w:r>
        <w:rPr>
          <w:sz w:val="24"/>
        </w:rPr>
        <w:t>принимать правовые, организационные и технические меры для защиты персональных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ним,</w:t>
      </w:r>
      <w:r>
        <w:rPr>
          <w:spacing w:val="-2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346" w:firstLine="852"/>
        <w:jc w:val="both"/>
        <w:rPr>
          <w:sz w:val="24"/>
        </w:rPr>
      </w:pPr>
      <w:r>
        <w:rPr>
          <w:sz w:val="24"/>
        </w:rPr>
        <w:t>прекратить передачу</w:t>
      </w:r>
      <w:r>
        <w:rPr>
          <w:spacing w:val="-2"/>
          <w:sz w:val="24"/>
        </w:rPr>
        <w:t xml:space="preserve"> </w:t>
      </w:r>
      <w:r>
        <w:rPr>
          <w:sz w:val="24"/>
        </w:rPr>
        <w:t>(распространение, предоставление, доступ) персональных данных, прекратить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 уничтожить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 Законом о персональных 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обязанности, 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 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164"/>
        </w:tabs>
        <w:ind w:hanging="300"/>
        <w:jc w:val="both"/>
        <w:rPr>
          <w:b/>
          <w:sz w:val="24"/>
        </w:rPr>
      </w:pPr>
      <w:r w:rsidRPr="00D54691">
        <w:rPr>
          <w:b/>
          <w:sz w:val="24"/>
        </w:rPr>
        <w:t>Основные</w:t>
      </w:r>
      <w:r w:rsidRPr="00D54691">
        <w:rPr>
          <w:b/>
          <w:spacing w:val="-3"/>
          <w:sz w:val="24"/>
        </w:rPr>
        <w:t xml:space="preserve"> </w:t>
      </w:r>
      <w:r w:rsidRPr="00D54691">
        <w:rPr>
          <w:b/>
          <w:sz w:val="24"/>
        </w:rPr>
        <w:t>права и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z w:val="24"/>
        </w:rPr>
        <w:t>обязанности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z w:val="24"/>
        </w:rPr>
        <w:t>субъектов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z w:val="24"/>
        </w:rPr>
        <w:t xml:space="preserve">персональных </w:t>
      </w:r>
      <w:r w:rsidRPr="00D54691">
        <w:rPr>
          <w:b/>
          <w:spacing w:val="-2"/>
          <w:sz w:val="24"/>
        </w:rPr>
        <w:t>данных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spacing w:before="62"/>
        <w:ind w:left="1284" w:hanging="420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46" w:firstLine="852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</w:t>
      </w:r>
    </w:p>
    <w:p w:rsidR="00DA6227" w:rsidRDefault="00DA6227" w:rsidP="00D54691">
      <w:pPr>
        <w:pStyle w:val="a5"/>
        <w:jc w:val="both"/>
        <w:rPr>
          <w:sz w:val="24"/>
        </w:rPr>
        <w:sectPr w:rsidR="00DA6227">
          <w:pgSz w:w="11910" w:h="16840"/>
          <w:pgMar w:top="620" w:right="708" w:bottom="280" w:left="708" w:header="720" w:footer="720" w:gutter="0"/>
          <w:cols w:space="720"/>
        </w:sectPr>
      </w:pPr>
    </w:p>
    <w:p w:rsidR="00DA6227" w:rsidRDefault="00352CFC" w:rsidP="00D54691">
      <w:pPr>
        <w:pStyle w:val="a3"/>
        <w:spacing w:before="76"/>
        <w:ind w:right="95" w:firstLine="0"/>
        <w:jc w:val="both"/>
      </w:pPr>
      <w:r>
        <w:lastRenderedPageBreak/>
        <w:t>персональные данные, относящиеся к другим субъектам персональных данных, за исключением случаев,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законные</w:t>
      </w:r>
      <w:r>
        <w:rPr>
          <w:spacing w:val="-7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Перечень информации и порядок ее получения установлен Законом о персональных 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233" w:firstLine="852"/>
        <w:jc w:val="both"/>
        <w:rPr>
          <w:sz w:val="24"/>
        </w:rPr>
      </w:pPr>
      <w:r>
        <w:rPr>
          <w:sz w:val="24"/>
        </w:rPr>
        <w:t>требовать от оператора уточнения его персональных данных, их блокирования или уничтожения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неполными,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устаревшими,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587" w:firstLine="852"/>
        <w:jc w:val="both"/>
        <w:rPr>
          <w:sz w:val="24"/>
        </w:rPr>
      </w:pP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 целях продвижения на рынке товаров, работ и услуг;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на отзыв согласия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108" w:firstLine="852"/>
        <w:jc w:val="both"/>
        <w:rPr>
          <w:sz w:val="24"/>
        </w:rPr>
      </w:pPr>
      <w:r>
        <w:rPr>
          <w:sz w:val="24"/>
        </w:rPr>
        <w:t>обжаловать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 в судебном порядке неправомерные действия или бездействие Оператора при обработке его персональных 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 иных 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РФ.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left="1284" w:hanging="420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персональных данных </w:t>
      </w:r>
      <w:r>
        <w:rPr>
          <w:spacing w:val="-2"/>
          <w:sz w:val="24"/>
        </w:rPr>
        <w:t>обязаны: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предоставлять Оператору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достоверные данные 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себе;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об уточнении</w:t>
      </w:r>
      <w:r>
        <w:rPr>
          <w:spacing w:val="2"/>
          <w:sz w:val="24"/>
        </w:rPr>
        <w:t xml:space="preserve"> </w:t>
      </w:r>
      <w:r>
        <w:rPr>
          <w:sz w:val="24"/>
        </w:rPr>
        <w:t>(обновлении,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изменении)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342" w:firstLine="852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передавшие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недостоверные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 субъекте персональных данных без согласия последнего, несут ответственность в соответствии с законодательством РФ.</w:t>
      </w:r>
    </w:p>
    <w:p w:rsidR="00DA6227" w:rsidRDefault="00DA6227" w:rsidP="00D54691">
      <w:pPr>
        <w:pStyle w:val="a3"/>
        <w:spacing w:before="119"/>
        <w:ind w:left="0" w:firstLine="0"/>
        <w:jc w:val="both"/>
      </w:pP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164"/>
        </w:tabs>
        <w:spacing w:before="0"/>
        <w:ind w:left="12" w:right="953" w:firstLine="852"/>
        <w:jc w:val="both"/>
        <w:rPr>
          <w:b/>
          <w:sz w:val="24"/>
        </w:rPr>
      </w:pPr>
      <w:r w:rsidRPr="00D54691">
        <w:rPr>
          <w:b/>
          <w:sz w:val="24"/>
        </w:rPr>
        <w:t>Оператор</w:t>
      </w:r>
      <w:r w:rsidRPr="00D54691">
        <w:rPr>
          <w:b/>
          <w:spacing w:val="-7"/>
          <w:sz w:val="24"/>
        </w:rPr>
        <w:t xml:space="preserve"> </w:t>
      </w:r>
      <w:r w:rsidRPr="00D54691">
        <w:rPr>
          <w:b/>
          <w:sz w:val="24"/>
        </w:rPr>
        <w:t>может</w:t>
      </w:r>
      <w:r w:rsidRPr="00D54691">
        <w:rPr>
          <w:b/>
          <w:spacing w:val="-7"/>
          <w:sz w:val="24"/>
        </w:rPr>
        <w:t xml:space="preserve"> </w:t>
      </w:r>
      <w:r w:rsidRPr="00D54691">
        <w:rPr>
          <w:b/>
          <w:sz w:val="24"/>
        </w:rPr>
        <w:t>обрабатывать</w:t>
      </w:r>
      <w:r w:rsidRPr="00D54691">
        <w:rPr>
          <w:b/>
          <w:spacing w:val="-4"/>
          <w:sz w:val="24"/>
        </w:rPr>
        <w:t xml:space="preserve"> </w:t>
      </w:r>
      <w:r w:rsidRPr="00D54691">
        <w:rPr>
          <w:b/>
          <w:sz w:val="24"/>
        </w:rPr>
        <w:t>следующие</w:t>
      </w:r>
      <w:r w:rsidRPr="00D54691">
        <w:rPr>
          <w:b/>
          <w:spacing w:val="-7"/>
          <w:sz w:val="24"/>
        </w:rPr>
        <w:t xml:space="preserve"> </w:t>
      </w:r>
      <w:r w:rsidRPr="00D54691">
        <w:rPr>
          <w:b/>
          <w:sz w:val="24"/>
        </w:rPr>
        <w:t>персональные</w:t>
      </w:r>
      <w:r w:rsidRPr="00D54691">
        <w:rPr>
          <w:b/>
          <w:spacing w:val="-10"/>
          <w:sz w:val="24"/>
        </w:rPr>
        <w:t xml:space="preserve"> </w:t>
      </w:r>
      <w:r w:rsidRPr="00D54691">
        <w:rPr>
          <w:b/>
          <w:sz w:val="24"/>
        </w:rPr>
        <w:t xml:space="preserve">данные </w:t>
      </w:r>
      <w:r w:rsidRPr="00D54691">
        <w:rPr>
          <w:b/>
          <w:spacing w:val="-2"/>
          <w:sz w:val="24"/>
        </w:rPr>
        <w:t>Пользователя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left="1284" w:hanging="420"/>
        <w:jc w:val="both"/>
        <w:rPr>
          <w:sz w:val="24"/>
        </w:rPr>
      </w:pPr>
      <w:r>
        <w:rPr>
          <w:sz w:val="24"/>
        </w:rPr>
        <w:t xml:space="preserve">Фамилия, имя, </w:t>
      </w:r>
      <w:r>
        <w:rPr>
          <w:spacing w:val="-2"/>
          <w:sz w:val="24"/>
        </w:rPr>
        <w:t>отчество.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left="1284" w:hanging="420"/>
        <w:jc w:val="both"/>
        <w:rPr>
          <w:sz w:val="24"/>
        </w:rPr>
      </w:pPr>
      <w:r>
        <w:rPr>
          <w:sz w:val="24"/>
        </w:rPr>
        <w:t xml:space="preserve">Электронный </w:t>
      </w:r>
      <w:r>
        <w:rPr>
          <w:spacing w:val="-2"/>
          <w:sz w:val="24"/>
        </w:rPr>
        <w:t>адрес.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75" w:firstLine="852"/>
        <w:jc w:val="both"/>
        <w:rPr>
          <w:sz w:val="24"/>
        </w:rPr>
      </w:pP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обезличенных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т.ч. файлов «</w:t>
      </w:r>
      <w:proofErr w:type="spellStart"/>
      <w:r>
        <w:rPr>
          <w:sz w:val="24"/>
        </w:rPr>
        <w:t>cookie</w:t>
      </w:r>
      <w:proofErr w:type="spellEnd"/>
      <w:r>
        <w:rPr>
          <w:sz w:val="24"/>
        </w:rPr>
        <w:t xml:space="preserve">») с помощью сервисов </w:t>
      </w:r>
      <w:proofErr w:type="spellStart"/>
      <w:proofErr w:type="gramStart"/>
      <w:r>
        <w:rPr>
          <w:sz w:val="24"/>
        </w:rPr>
        <w:t>интернет-статистики</w:t>
      </w:r>
      <w:proofErr w:type="spellEnd"/>
      <w:proofErr w:type="gramEnd"/>
      <w:r>
        <w:rPr>
          <w:sz w:val="24"/>
        </w:rPr>
        <w:t xml:space="preserve"> (</w:t>
      </w:r>
      <w:proofErr w:type="spellStart"/>
      <w:r>
        <w:rPr>
          <w:sz w:val="24"/>
        </w:rPr>
        <w:t>Яндекс</w:t>
      </w:r>
      <w:proofErr w:type="spellEnd"/>
      <w:r>
        <w:rPr>
          <w:sz w:val="24"/>
        </w:rPr>
        <w:t xml:space="preserve"> Метрика и других).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363" w:firstLine="852"/>
        <w:jc w:val="both"/>
        <w:rPr>
          <w:sz w:val="24"/>
        </w:rPr>
      </w:pPr>
      <w:r>
        <w:rPr>
          <w:sz w:val="24"/>
        </w:rPr>
        <w:t>Вышеперечисленные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 Персональные данные.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164"/>
        </w:tabs>
        <w:ind w:hanging="300"/>
        <w:jc w:val="both"/>
        <w:rPr>
          <w:b/>
          <w:sz w:val="24"/>
        </w:rPr>
      </w:pPr>
      <w:r w:rsidRPr="00D54691">
        <w:rPr>
          <w:b/>
          <w:sz w:val="24"/>
        </w:rPr>
        <w:t>Принципы</w:t>
      </w:r>
      <w:r w:rsidRPr="00D54691">
        <w:rPr>
          <w:b/>
          <w:spacing w:val="-2"/>
          <w:sz w:val="24"/>
        </w:rPr>
        <w:t xml:space="preserve"> </w:t>
      </w:r>
      <w:r w:rsidRPr="00D54691">
        <w:rPr>
          <w:b/>
          <w:sz w:val="24"/>
        </w:rPr>
        <w:t>обработки персональных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pacing w:val="-2"/>
          <w:sz w:val="24"/>
        </w:rPr>
        <w:t>данных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spacing w:before="62"/>
        <w:ind w:left="1284" w:hanging="42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155" w:firstLine="852"/>
        <w:jc w:val="both"/>
        <w:rPr>
          <w:sz w:val="24"/>
        </w:rPr>
      </w:pPr>
      <w:r>
        <w:rPr>
          <w:sz w:val="24"/>
        </w:rPr>
        <w:t>Обработка персональных данных ограничивается достижением конкретных, заранее определенных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несовместимая</w:t>
      </w:r>
      <w:r>
        <w:rPr>
          <w:spacing w:val="-4"/>
          <w:sz w:val="24"/>
        </w:rPr>
        <w:t xml:space="preserve"> </w:t>
      </w:r>
      <w:r>
        <w:rPr>
          <w:sz w:val="24"/>
        </w:rPr>
        <w:t>с целями сбора персональных данных.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146" w:firstLine="852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обработка которых осуществляется в целях, несовместимых между собой.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1040" w:firstLine="852"/>
        <w:jc w:val="both"/>
        <w:rPr>
          <w:sz w:val="24"/>
        </w:rPr>
      </w:pP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обработки.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96" w:firstLine="852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188" w:firstLine="852"/>
        <w:jc w:val="both"/>
        <w:rPr>
          <w:sz w:val="24"/>
        </w:rPr>
      </w:pPr>
      <w:r>
        <w:rPr>
          <w:sz w:val="24"/>
        </w:rPr>
        <w:t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их 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 удалению или уточнению неполных или неточных данных.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129" w:firstLine="852"/>
        <w:jc w:val="both"/>
        <w:rPr>
          <w:sz w:val="24"/>
        </w:rPr>
      </w:pPr>
      <w:r>
        <w:rPr>
          <w:sz w:val="24"/>
        </w:rPr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договором, стороной которого, </w:t>
      </w:r>
      <w:proofErr w:type="spellStart"/>
      <w:r>
        <w:rPr>
          <w:sz w:val="24"/>
        </w:rPr>
        <w:t>выгодоприобретателем</w:t>
      </w:r>
      <w:proofErr w:type="spellEnd"/>
      <w:r>
        <w:rPr>
          <w:sz w:val="24"/>
        </w:rPr>
        <w:t xml:space="preserve"> или поручителем по которому является субъект персональных данных.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Обрабатываемые 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 уничтожаются либо обезличиваются</w:t>
      </w:r>
    </w:p>
    <w:p w:rsidR="00DA6227" w:rsidRDefault="00DA6227" w:rsidP="00D54691">
      <w:pPr>
        <w:pStyle w:val="a5"/>
        <w:jc w:val="both"/>
        <w:rPr>
          <w:sz w:val="24"/>
        </w:rPr>
        <w:sectPr w:rsidR="00DA6227">
          <w:pgSz w:w="11910" w:h="16840"/>
          <w:pgMar w:top="620" w:right="708" w:bottom="280" w:left="708" w:header="720" w:footer="720" w:gutter="0"/>
          <w:cols w:space="720"/>
        </w:sectPr>
      </w:pPr>
    </w:p>
    <w:p w:rsidR="00DA6227" w:rsidRDefault="00352CFC" w:rsidP="00D54691">
      <w:pPr>
        <w:pStyle w:val="a3"/>
        <w:spacing w:before="76"/>
        <w:ind w:right="95" w:firstLine="0"/>
        <w:jc w:val="both"/>
      </w:pPr>
      <w:r>
        <w:lastRenderedPageBreak/>
        <w:t>по</w:t>
      </w:r>
      <w:r>
        <w:rPr>
          <w:spacing w:val="-4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утраты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если иное не предусмотрено федеральным законом.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164"/>
        </w:tabs>
        <w:ind w:hanging="300"/>
        <w:jc w:val="both"/>
        <w:rPr>
          <w:b/>
          <w:sz w:val="24"/>
        </w:rPr>
      </w:pPr>
      <w:r w:rsidRPr="00D54691">
        <w:rPr>
          <w:b/>
          <w:sz w:val="24"/>
        </w:rPr>
        <w:t>Цели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z w:val="24"/>
        </w:rPr>
        <w:t xml:space="preserve">обработки персональных </w:t>
      </w:r>
      <w:r w:rsidRPr="00D54691">
        <w:rPr>
          <w:b/>
          <w:spacing w:val="-2"/>
          <w:sz w:val="24"/>
        </w:rPr>
        <w:t>данных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spacing w:before="61"/>
        <w:ind w:left="1284" w:hanging="420"/>
        <w:jc w:val="both"/>
        <w:rPr>
          <w:sz w:val="24"/>
        </w:rPr>
      </w:pPr>
      <w:r>
        <w:rPr>
          <w:sz w:val="24"/>
        </w:rPr>
        <w:t>Цель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Пользователя: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писем;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886" w:firstLine="852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сервисам,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материалам, содержащимся на </w:t>
      </w:r>
      <w:proofErr w:type="spellStart"/>
      <w:r>
        <w:rPr>
          <w:sz w:val="24"/>
        </w:rPr>
        <w:t>веб-сайте</w:t>
      </w:r>
      <w:proofErr w:type="spellEnd"/>
      <w:r>
        <w:rPr>
          <w:sz w:val="24"/>
        </w:rPr>
        <w:t xml:space="preserve"> </w:t>
      </w:r>
      <w:hyperlink r:id="rId6" w:history="1">
        <w:r w:rsidR="00D54691" w:rsidRPr="00A0283A">
          <w:rPr>
            <w:rStyle w:val="a6"/>
            <w:sz w:val="24"/>
          </w:rPr>
          <w:t>https://sh-kicherskaya-r81.gosweb.gosuslugi.ru</w:t>
        </w:r>
      </w:hyperlink>
      <w:r w:rsidR="00D54691">
        <w:rPr>
          <w:sz w:val="24"/>
        </w:rPr>
        <w:t xml:space="preserve"> </w:t>
      </w:r>
      <w:r>
        <w:rPr>
          <w:color w:val="000000"/>
          <w:sz w:val="24"/>
        </w:rPr>
        <w:t>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121" w:firstLine="852"/>
        <w:jc w:val="both"/>
        <w:rPr>
          <w:sz w:val="24"/>
        </w:rPr>
      </w:pPr>
      <w:r>
        <w:rPr>
          <w:sz w:val="24"/>
        </w:rPr>
        <w:t>Обезличенные данные Пользователей, собираемые с помощью сервисов интерне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статистики,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 сайта и его содержания.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164"/>
        </w:tabs>
        <w:spacing w:before="60"/>
        <w:ind w:hanging="300"/>
        <w:jc w:val="both"/>
        <w:rPr>
          <w:b/>
          <w:sz w:val="24"/>
        </w:rPr>
      </w:pPr>
      <w:r w:rsidRPr="00D54691">
        <w:rPr>
          <w:b/>
          <w:sz w:val="24"/>
        </w:rPr>
        <w:t>Правовые</w:t>
      </w:r>
      <w:r w:rsidRPr="00D54691">
        <w:rPr>
          <w:b/>
          <w:spacing w:val="-2"/>
          <w:sz w:val="24"/>
        </w:rPr>
        <w:t xml:space="preserve"> </w:t>
      </w:r>
      <w:r w:rsidRPr="00D54691">
        <w:rPr>
          <w:b/>
          <w:sz w:val="24"/>
        </w:rPr>
        <w:t>основания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z w:val="24"/>
        </w:rPr>
        <w:t>обработки</w:t>
      </w:r>
      <w:r w:rsidRPr="00D54691">
        <w:rPr>
          <w:b/>
          <w:spacing w:val="1"/>
          <w:sz w:val="24"/>
        </w:rPr>
        <w:t xml:space="preserve"> </w:t>
      </w:r>
      <w:r w:rsidRPr="00D54691">
        <w:rPr>
          <w:b/>
          <w:sz w:val="24"/>
        </w:rPr>
        <w:t>персональных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pacing w:val="-2"/>
          <w:sz w:val="24"/>
        </w:rPr>
        <w:t>данных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spacing w:before="59"/>
        <w:ind w:left="1284" w:hanging="420"/>
        <w:jc w:val="both"/>
        <w:rPr>
          <w:sz w:val="24"/>
        </w:rPr>
      </w:pP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Оператором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right="323" w:firstLine="852"/>
        <w:jc w:val="both"/>
        <w:rPr>
          <w:sz w:val="24"/>
        </w:rPr>
      </w:pPr>
      <w:r>
        <w:rPr>
          <w:i/>
          <w:sz w:val="24"/>
          <w:u w:val="single"/>
        </w:rPr>
        <w:t>перечислите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нормативно-правовые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акты,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регулирующие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отношения,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связанные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вашей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деятельностью, например, здесь можно указать Федеральный закон "Об информации,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информационных технологиях и о защите информации" от 27.07.2006 N 149-ФЗ</w:t>
      </w:r>
      <w:r>
        <w:rPr>
          <w:sz w:val="24"/>
        </w:rPr>
        <w:t>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6"/>
        </w:tabs>
        <w:ind w:left="1046" w:hanging="182"/>
        <w:jc w:val="both"/>
        <w:rPr>
          <w:sz w:val="24"/>
        </w:rPr>
      </w:pPr>
      <w:r>
        <w:rPr>
          <w:sz w:val="24"/>
        </w:rPr>
        <w:t>уставные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Оператора;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договоры,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федеральные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законы, иные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 сфере защиты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персональных</w:t>
      </w:r>
      <w:proofErr w:type="gramEnd"/>
    </w:p>
    <w:p w:rsidR="00DA6227" w:rsidRDefault="00352CFC" w:rsidP="00D54691">
      <w:pPr>
        <w:pStyle w:val="a3"/>
        <w:spacing w:before="0"/>
        <w:ind w:firstLine="0"/>
        <w:jc w:val="both"/>
      </w:pPr>
      <w:r>
        <w:rPr>
          <w:spacing w:val="-2"/>
        </w:rPr>
        <w:t>данных;</w:t>
      </w:r>
    </w:p>
    <w:p w:rsidR="00DA6227" w:rsidRDefault="00352CFC" w:rsidP="00D54691">
      <w:pPr>
        <w:pStyle w:val="a5"/>
        <w:numPr>
          <w:ilvl w:val="2"/>
          <w:numId w:val="1"/>
        </w:numPr>
        <w:tabs>
          <w:tab w:val="left" w:pos="1044"/>
        </w:tabs>
        <w:ind w:left="1044"/>
        <w:jc w:val="both"/>
        <w:rPr>
          <w:sz w:val="24"/>
        </w:rPr>
      </w:pPr>
      <w:r>
        <w:rPr>
          <w:sz w:val="24"/>
        </w:rPr>
        <w:t>согласия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 данных, 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обработку</w:t>
      </w:r>
    </w:p>
    <w:p w:rsidR="00DA6227" w:rsidRDefault="00352CFC" w:rsidP="00D54691">
      <w:pPr>
        <w:pStyle w:val="a3"/>
        <w:spacing w:before="0"/>
        <w:ind w:firstLine="0"/>
        <w:jc w:val="both"/>
      </w:pPr>
      <w:r>
        <w:t>персональных</w:t>
      </w:r>
      <w:r>
        <w:rPr>
          <w:spacing w:val="-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-2"/>
        </w:rPr>
        <w:t>распространения.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816" w:firstLine="852"/>
        <w:jc w:val="both"/>
        <w:rPr>
          <w:sz w:val="24"/>
        </w:rPr>
      </w:pPr>
      <w:r>
        <w:rPr>
          <w:sz w:val="24"/>
        </w:rP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hyperlink r:id="rId7" w:history="1">
        <w:r w:rsidR="00D54691" w:rsidRPr="00A0283A">
          <w:rPr>
            <w:rStyle w:val="a6"/>
            <w:sz w:val="24"/>
          </w:rPr>
          <w:t>https://sh-kicherskaya-r81.gosweb.gosuslugi.ru</w:t>
        </w:r>
      </w:hyperlink>
      <w:r w:rsidR="00D54691">
        <w:rPr>
          <w:sz w:val="24"/>
        </w:rPr>
        <w:t xml:space="preserve"> </w:t>
      </w:r>
      <w:r>
        <w:rPr>
          <w:color w:val="000000"/>
          <w:sz w:val="24"/>
        </w:rPr>
        <w:t xml:space="preserve"> или направленные Оператору посредством электронной почты. Заполняя </w:t>
      </w:r>
      <w:proofErr w:type="gramStart"/>
      <w:r>
        <w:rPr>
          <w:color w:val="000000"/>
          <w:sz w:val="24"/>
        </w:rPr>
        <w:t>соответствующие формы и/или отправляя</w:t>
      </w:r>
      <w:proofErr w:type="gramEnd"/>
      <w:r>
        <w:rPr>
          <w:color w:val="000000"/>
          <w:sz w:val="24"/>
        </w:rPr>
        <w:t xml:space="preserve"> свои персональные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данные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Оператору,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Пользователь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выражает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свое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согласие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данной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Политикой.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933" w:firstLine="852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обезличенные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это разрешено в настройках браузера Пользователя (включено сохранение файлов «</w:t>
      </w:r>
      <w:proofErr w:type="spellStart"/>
      <w:r>
        <w:rPr>
          <w:sz w:val="24"/>
        </w:rPr>
        <w:t>cookie</w:t>
      </w:r>
      <w:proofErr w:type="spellEnd"/>
      <w:r>
        <w:rPr>
          <w:sz w:val="24"/>
        </w:rPr>
        <w:t xml:space="preserve">» и использование технологии </w:t>
      </w:r>
      <w:proofErr w:type="spellStart"/>
      <w:r>
        <w:rPr>
          <w:sz w:val="24"/>
        </w:rPr>
        <w:t>JavaScript</w:t>
      </w:r>
      <w:proofErr w:type="spellEnd"/>
      <w:r>
        <w:rPr>
          <w:sz w:val="24"/>
        </w:rPr>
        <w:t>).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348" w:firstLine="852"/>
        <w:jc w:val="both"/>
        <w:rPr>
          <w:sz w:val="24"/>
        </w:rPr>
      </w:pP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 его персональных данных и дает согласие свободно, своей волей и в своем интересе.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164"/>
        </w:tabs>
        <w:ind w:hanging="300"/>
        <w:jc w:val="both"/>
        <w:rPr>
          <w:b/>
          <w:sz w:val="24"/>
        </w:rPr>
      </w:pPr>
      <w:r w:rsidRPr="00D54691">
        <w:rPr>
          <w:b/>
          <w:sz w:val="24"/>
        </w:rPr>
        <w:t>Условия</w:t>
      </w:r>
      <w:r w:rsidRPr="00D54691">
        <w:rPr>
          <w:b/>
          <w:spacing w:val="-1"/>
          <w:sz w:val="24"/>
        </w:rPr>
        <w:t xml:space="preserve"> </w:t>
      </w:r>
      <w:r w:rsidRPr="00D54691">
        <w:rPr>
          <w:b/>
          <w:sz w:val="24"/>
        </w:rPr>
        <w:t>обработки</w:t>
      </w:r>
      <w:r w:rsidRPr="00D54691">
        <w:rPr>
          <w:b/>
          <w:spacing w:val="2"/>
          <w:sz w:val="24"/>
        </w:rPr>
        <w:t xml:space="preserve"> </w:t>
      </w:r>
      <w:r w:rsidRPr="00D54691">
        <w:rPr>
          <w:b/>
          <w:sz w:val="24"/>
        </w:rPr>
        <w:t xml:space="preserve">персональных </w:t>
      </w:r>
      <w:r w:rsidRPr="00D54691">
        <w:rPr>
          <w:b/>
          <w:spacing w:val="-2"/>
          <w:sz w:val="24"/>
        </w:rPr>
        <w:t>данных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spacing w:before="62"/>
        <w:ind w:right="479" w:firstLine="852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 данных на обработку его персональных данных.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284"/>
        </w:tabs>
        <w:ind w:right="704" w:firstLine="852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314"/>
        </w:tabs>
        <w:ind w:left="12" w:right="1195" w:firstLine="852"/>
        <w:jc w:val="both"/>
        <w:rPr>
          <w:b/>
          <w:sz w:val="24"/>
        </w:rPr>
      </w:pPr>
      <w:r w:rsidRPr="00D54691">
        <w:rPr>
          <w:b/>
          <w:sz w:val="24"/>
        </w:rPr>
        <w:t>Порядок</w:t>
      </w:r>
      <w:r w:rsidRPr="00D54691">
        <w:rPr>
          <w:b/>
          <w:spacing w:val="-5"/>
          <w:sz w:val="24"/>
        </w:rPr>
        <w:t xml:space="preserve"> </w:t>
      </w:r>
      <w:r w:rsidRPr="00D54691">
        <w:rPr>
          <w:b/>
          <w:sz w:val="24"/>
        </w:rPr>
        <w:t>сбора,</w:t>
      </w:r>
      <w:r w:rsidRPr="00D54691">
        <w:rPr>
          <w:b/>
          <w:spacing w:val="-5"/>
          <w:sz w:val="24"/>
        </w:rPr>
        <w:t xml:space="preserve"> </w:t>
      </w:r>
      <w:r w:rsidRPr="00D54691">
        <w:rPr>
          <w:b/>
          <w:sz w:val="24"/>
        </w:rPr>
        <w:t>хранения,</w:t>
      </w:r>
      <w:r w:rsidRPr="00D54691">
        <w:rPr>
          <w:b/>
          <w:spacing w:val="-5"/>
          <w:sz w:val="24"/>
        </w:rPr>
        <w:t xml:space="preserve"> </w:t>
      </w:r>
      <w:r w:rsidRPr="00D54691">
        <w:rPr>
          <w:b/>
          <w:sz w:val="24"/>
        </w:rPr>
        <w:t>передачи</w:t>
      </w:r>
      <w:r w:rsidRPr="00D54691">
        <w:rPr>
          <w:b/>
          <w:spacing w:val="-5"/>
          <w:sz w:val="24"/>
        </w:rPr>
        <w:t xml:space="preserve"> </w:t>
      </w:r>
      <w:r w:rsidRPr="00D54691">
        <w:rPr>
          <w:b/>
          <w:sz w:val="24"/>
        </w:rPr>
        <w:t>и</w:t>
      </w:r>
      <w:r w:rsidRPr="00D54691">
        <w:rPr>
          <w:b/>
          <w:spacing w:val="-7"/>
          <w:sz w:val="24"/>
        </w:rPr>
        <w:t xml:space="preserve"> </w:t>
      </w:r>
      <w:r w:rsidRPr="00D54691">
        <w:rPr>
          <w:b/>
          <w:sz w:val="24"/>
        </w:rPr>
        <w:t>других</w:t>
      </w:r>
      <w:r w:rsidRPr="00D54691">
        <w:rPr>
          <w:b/>
          <w:spacing w:val="-2"/>
          <w:sz w:val="24"/>
        </w:rPr>
        <w:t xml:space="preserve"> </w:t>
      </w:r>
      <w:r w:rsidRPr="00D54691">
        <w:rPr>
          <w:b/>
          <w:sz w:val="24"/>
        </w:rPr>
        <w:t>видов</w:t>
      </w:r>
      <w:r w:rsidRPr="00D54691">
        <w:rPr>
          <w:b/>
          <w:spacing w:val="-5"/>
          <w:sz w:val="24"/>
        </w:rPr>
        <w:t xml:space="preserve"> </w:t>
      </w:r>
      <w:r w:rsidRPr="00D54691">
        <w:rPr>
          <w:b/>
          <w:sz w:val="24"/>
        </w:rPr>
        <w:t>обработки персональных данных</w:t>
      </w:r>
    </w:p>
    <w:p w:rsidR="00DA6227" w:rsidRDefault="00352CFC" w:rsidP="00D54691">
      <w:pPr>
        <w:pStyle w:val="a3"/>
        <w:ind w:right="95"/>
        <w:jc w:val="both"/>
      </w:pPr>
      <w:r>
        <w:t>Безопасность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обрабатываются</w:t>
      </w:r>
      <w:r>
        <w:rPr>
          <w:spacing w:val="-7"/>
        </w:rPr>
        <w:t xml:space="preserve"> </w:t>
      </w:r>
      <w:r>
        <w:t>Оператором,</w:t>
      </w:r>
      <w:r>
        <w:rPr>
          <w:spacing w:val="-7"/>
        </w:rPr>
        <w:t xml:space="preserve"> </w:t>
      </w:r>
      <w:r>
        <w:t xml:space="preserve">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</w:t>
      </w:r>
      <w:r>
        <w:rPr>
          <w:spacing w:val="-2"/>
        </w:rPr>
        <w:t>данных.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42" w:firstLine="852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 меры, исключающие доступ к персональным данным неуполномоченных лиц.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229" w:firstLine="852"/>
        <w:jc w:val="both"/>
        <w:rPr>
          <w:sz w:val="24"/>
        </w:rPr>
      </w:pPr>
      <w:r>
        <w:rPr>
          <w:sz w:val="24"/>
        </w:rP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8"/>
          <w:sz w:val="24"/>
        </w:rPr>
        <w:t xml:space="preserve"> </w:t>
      </w:r>
      <w:r>
        <w:rPr>
          <w:sz w:val="24"/>
        </w:rPr>
        <w:t>на передачу данных третьему лицу для исполнения обязательств по гражданско-правовому договору.</w:t>
      </w:r>
    </w:p>
    <w:p w:rsidR="00DA6227" w:rsidRDefault="00DA6227" w:rsidP="00D54691">
      <w:pPr>
        <w:pStyle w:val="a5"/>
        <w:jc w:val="both"/>
        <w:rPr>
          <w:sz w:val="24"/>
        </w:rPr>
        <w:sectPr w:rsidR="00DA6227">
          <w:pgSz w:w="11910" w:h="16840"/>
          <w:pgMar w:top="620" w:right="708" w:bottom="280" w:left="708" w:header="720" w:footer="720" w:gutter="0"/>
          <w:cols w:space="720"/>
        </w:sectPr>
      </w:pP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spacing w:before="76"/>
        <w:ind w:right="603" w:firstLine="852"/>
        <w:jc w:val="both"/>
        <w:rPr>
          <w:sz w:val="24"/>
        </w:rPr>
      </w:pPr>
      <w:r>
        <w:rPr>
          <w:sz w:val="24"/>
        </w:rPr>
        <w:lastRenderedPageBreak/>
        <w:t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6"/>
          <w:sz w:val="24"/>
        </w:rPr>
        <w:t xml:space="preserve"> </w:t>
      </w:r>
      <w:hyperlink r:id="rId8">
        <w:r>
          <w:rPr>
            <w:color w:val="000000"/>
            <w:sz w:val="24"/>
            <w:u w:val="single"/>
            <w:shd w:val="clear" w:color="auto" w:fill="FBF7E2"/>
          </w:rPr>
          <w:t>mail@mail.ru</w:t>
        </w:r>
      </w:hyperlink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с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пометкой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«Актуализация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персональных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данных».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154" w:firstLine="852"/>
        <w:jc w:val="both"/>
        <w:rPr>
          <w:sz w:val="24"/>
        </w:rPr>
      </w:pPr>
      <w:r>
        <w:rPr>
          <w:sz w:val="24"/>
        </w:rPr>
        <w:t>Срок обработки персональных данных 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достижением целей, для которых были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действующим </w:t>
      </w:r>
      <w:r>
        <w:rPr>
          <w:spacing w:val="-2"/>
          <w:sz w:val="24"/>
        </w:rPr>
        <w:t>законодательством.</w:t>
      </w:r>
    </w:p>
    <w:p w:rsidR="00DA6227" w:rsidRDefault="00352CFC" w:rsidP="00D54691">
      <w:pPr>
        <w:pStyle w:val="a3"/>
        <w:spacing w:before="0"/>
        <w:ind w:right="202" w:firstLine="0"/>
        <w:jc w:val="both"/>
      </w:pPr>
      <w:r>
        <w:t>Пользователь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отозвать</w:t>
      </w:r>
      <w:r>
        <w:rPr>
          <w:spacing w:val="-5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 xml:space="preserve">данных, направив Оператору уведомление посредством электронной почты на электронный адрес Оператора </w:t>
      </w:r>
      <w:hyperlink r:id="rId9">
        <w:r>
          <w:rPr>
            <w:color w:val="000000"/>
            <w:u w:val="single"/>
            <w:shd w:val="clear" w:color="auto" w:fill="FBF7E2"/>
          </w:rPr>
          <w:t>mail@mail.ru</w:t>
        </w:r>
      </w:hyperlink>
      <w:r>
        <w:rPr>
          <w:color w:val="000000"/>
        </w:rPr>
        <w:t xml:space="preserve"> с пометкой «Отзыв согласия на обработку персональных данных».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299" w:firstLine="852"/>
        <w:jc w:val="both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сторонними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329" w:firstLine="852"/>
        <w:jc w:val="both"/>
        <w:rPr>
          <w:sz w:val="24"/>
        </w:rPr>
      </w:pPr>
      <w:r>
        <w:rPr>
          <w:sz w:val="24"/>
        </w:rPr>
        <w:t>Установленные субъектом персональных данных запреты на передачу (кроме 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доступа),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568" w:firstLine="852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конфиденциальность персональных данных.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781" w:firstLine="852"/>
        <w:jc w:val="both"/>
        <w:rPr>
          <w:sz w:val="24"/>
        </w:rPr>
      </w:pPr>
      <w:r>
        <w:rPr>
          <w:sz w:val="24"/>
        </w:rPr>
        <w:t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федеральным </w:t>
      </w:r>
      <w:r>
        <w:rPr>
          <w:spacing w:val="-2"/>
          <w:sz w:val="24"/>
        </w:rPr>
        <w:t>законом.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215" w:firstLine="852"/>
        <w:jc w:val="both"/>
        <w:rPr>
          <w:sz w:val="24"/>
        </w:rPr>
      </w:pPr>
      <w:r>
        <w:rPr>
          <w:sz w:val="24"/>
        </w:rPr>
        <w:t>Условием прекращения обработки персональных данных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 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7"/>
          <w:sz w:val="24"/>
        </w:rPr>
        <w:t xml:space="preserve"> </w:t>
      </w:r>
      <w:r>
        <w:rPr>
          <w:sz w:val="24"/>
        </w:rPr>
        <w:t>истечение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314"/>
        </w:tabs>
        <w:spacing w:before="57"/>
        <w:ind w:left="12" w:right="985" w:firstLine="852"/>
        <w:jc w:val="both"/>
        <w:rPr>
          <w:b/>
          <w:sz w:val="24"/>
        </w:rPr>
      </w:pPr>
      <w:r w:rsidRPr="00D54691">
        <w:rPr>
          <w:b/>
          <w:sz w:val="24"/>
        </w:rPr>
        <w:t>Перечень</w:t>
      </w:r>
      <w:r w:rsidRPr="00D54691">
        <w:rPr>
          <w:b/>
          <w:spacing w:val="-7"/>
          <w:sz w:val="24"/>
        </w:rPr>
        <w:t xml:space="preserve"> </w:t>
      </w:r>
      <w:r w:rsidRPr="00D54691">
        <w:rPr>
          <w:b/>
          <w:sz w:val="24"/>
        </w:rPr>
        <w:t>действий,</w:t>
      </w:r>
      <w:r w:rsidRPr="00D54691">
        <w:rPr>
          <w:b/>
          <w:spacing w:val="-7"/>
          <w:sz w:val="24"/>
        </w:rPr>
        <w:t xml:space="preserve"> </w:t>
      </w:r>
      <w:r w:rsidRPr="00D54691">
        <w:rPr>
          <w:b/>
          <w:sz w:val="24"/>
        </w:rPr>
        <w:t>производимых</w:t>
      </w:r>
      <w:r w:rsidRPr="00D54691">
        <w:rPr>
          <w:b/>
          <w:spacing w:val="-7"/>
          <w:sz w:val="24"/>
        </w:rPr>
        <w:t xml:space="preserve"> </w:t>
      </w:r>
      <w:r w:rsidRPr="00D54691">
        <w:rPr>
          <w:b/>
          <w:sz w:val="24"/>
        </w:rPr>
        <w:t>Оператором</w:t>
      </w:r>
      <w:r w:rsidRPr="00D54691">
        <w:rPr>
          <w:b/>
          <w:spacing w:val="-9"/>
          <w:sz w:val="24"/>
        </w:rPr>
        <w:t xml:space="preserve"> </w:t>
      </w:r>
      <w:r w:rsidRPr="00D54691">
        <w:rPr>
          <w:b/>
          <w:sz w:val="24"/>
        </w:rPr>
        <w:t>с</w:t>
      </w:r>
      <w:r w:rsidRPr="00D54691">
        <w:rPr>
          <w:b/>
          <w:spacing w:val="-7"/>
          <w:sz w:val="24"/>
        </w:rPr>
        <w:t xml:space="preserve"> </w:t>
      </w:r>
      <w:r w:rsidRPr="00D54691">
        <w:rPr>
          <w:b/>
          <w:sz w:val="24"/>
        </w:rPr>
        <w:t>полученными персональными данными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spacing w:before="62"/>
        <w:ind w:right="581" w:firstLine="852"/>
        <w:jc w:val="both"/>
        <w:rPr>
          <w:sz w:val="24"/>
        </w:rPr>
      </w:pPr>
      <w:proofErr w:type="gramStart"/>
      <w:r>
        <w:rPr>
          <w:sz w:val="24"/>
        </w:rP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доступ),</w:t>
      </w:r>
      <w:r>
        <w:rPr>
          <w:spacing w:val="-8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данных.</w:t>
      </w:r>
      <w:proofErr w:type="gramEnd"/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231" w:firstLine="852"/>
        <w:jc w:val="both"/>
        <w:rPr>
          <w:sz w:val="24"/>
        </w:rPr>
      </w:pPr>
      <w:r>
        <w:rPr>
          <w:sz w:val="24"/>
        </w:rPr>
        <w:t>Оператор осуществляет автоматизированную обработку персональных данных с получением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информационно-телекоммуникационным сетям или без таковой.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314"/>
        </w:tabs>
        <w:spacing w:before="60"/>
        <w:ind w:left="1314" w:hanging="450"/>
        <w:jc w:val="both"/>
        <w:rPr>
          <w:b/>
          <w:sz w:val="24"/>
        </w:rPr>
      </w:pPr>
      <w:r w:rsidRPr="00D54691">
        <w:rPr>
          <w:b/>
          <w:sz w:val="24"/>
        </w:rPr>
        <w:t>Конфиденциальность</w:t>
      </w:r>
      <w:r w:rsidRPr="00D54691">
        <w:rPr>
          <w:b/>
          <w:spacing w:val="-4"/>
          <w:sz w:val="24"/>
        </w:rPr>
        <w:t xml:space="preserve"> </w:t>
      </w:r>
      <w:r w:rsidRPr="00D54691">
        <w:rPr>
          <w:b/>
          <w:sz w:val="24"/>
        </w:rPr>
        <w:t>персональных</w:t>
      </w:r>
      <w:r w:rsidRPr="00D54691">
        <w:rPr>
          <w:b/>
          <w:spacing w:val="1"/>
          <w:sz w:val="24"/>
        </w:rPr>
        <w:t xml:space="preserve"> </w:t>
      </w:r>
      <w:r w:rsidRPr="00D54691">
        <w:rPr>
          <w:b/>
          <w:spacing w:val="-2"/>
          <w:sz w:val="24"/>
        </w:rPr>
        <w:t>данных</w:t>
      </w:r>
    </w:p>
    <w:p w:rsidR="00DA6227" w:rsidRDefault="00352CFC" w:rsidP="00D54691">
      <w:pPr>
        <w:pStyle w:val="a3"/>
        <w:spacing w:before="61"/>
        <w:ind w:right="95"/>
        <w:jc w:val="both"/>
      </w:pPr>
      <w:r>
        <w:t>Оператор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получившие</w:t>
      </w:r>
      <w:r>
        <w:rPr>
          <w:spacing w:val="-3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персональным</w:t>
      </w:r>
      <w:r>
        <w:rPr>
          <w:spacing w:val="-4"/>
        </w:rPr>
        <w:t xml:space="preserve"> </w:t>
      </w:r>
      <w:r>
        <w:t>данным,</w:t>
      </w:r>
      <w:r>
        <w:rPr>
          <w:spacing w:val="-6"/>
        </w:rPr>
        <w:t xml:space="preserve"> </w:t>
      </w:r>
      <w:r>
        <w:t>обязаны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DA6227" w:rsidRPr="00D54691" w:rsidRDefault="00352CFC" w:rsidP="00D54691">
      <w:pPr>
        <w:pStyle w:val="Heading1"/>
        <w:numPr>
          <w:ilvl w:val="0"/>
          <w:numId w:val="1"/>
        </w:numPr>
        <w:tabs>
          <w:tab w:val="left" w:pos="1314"/>
        </w:tabs>
        <w:ind w:left="1314" w:hanging="450"/>
        <w:jc w:val="both"/>
        <w:rPr>
          <w:b/>
          <w:sz w:val="24"/>
        </w:rPr>
      </w:pPr>
      <w:r w:rsidRPr="00D54691">
        <w:rPr>
          <w:b/>
          <w:sz w:val="24"/>
        </w:rPr>
        <w:t>Заключительные</w:t>
      </w:r>
      <w:r w:rsidRPr="00D54691">
        <w:rPr>
          <w:b/>
          <w:spacing w:val="-5"/>
          <w:sz w:val="24"/>
        </w:rPr>
        <w:t xml:space="preserve"> </w:t>
      </w:r>
      <w:r w:rsidRPr="00D54691">
        <w:rPr>
          <w:b/>
          <w:spacing w:val="-2"/>
          <w:sz w:val="24"/>
        </w:rPr>
        <w:t>положения</w:t>
      </w:r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spacing w:before="62"/>
        <w:ind w:right="872" w:firstLine="852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вопросам, касающимся обработки его персональных данных, обратившись к Оператору с помощью электронной почты </w:t>
      </w:r>
      <w:hyperlink r:id="rId10">
        <w:r>
          <w:rPr>
            <w:color w:val="000000"/>
            <w:sz w:val="24"/>
            <w:u w:val="single"/>
            <w:shd w:val="clear" w:color="auto" w:fill="FBF7E2"/>
          </w:rPr>
          <w:t>mail@mail.ru</w:t>
        </w:r>
        <w:r>
          <w:rPr>
            <w:color w:val="000000"/>
            <w:sz w:val="24"/>
          </w:rPr>
          <w:t>.</w:t>
        </w:r>
      </w:hyperlink>
    </w:p>
    <w:p w:rsidR="00DA6227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595" w:firstLine="852"/>
        <w:jc w:val="both"/>
        <w:rPr>
          <w:sz w:val="24"/>
        </w:rPr>
      </w:pPr>
      <w:r>
        <w:rPr>
          <w:sz w:val="24"/>
        </w:rPr>
        <w:t>В данном документе будут отражены любые изменения политики обработки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Оператором.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бессрочно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версией.</w:t>
      </w:r>
    </w:p>
    <w:p w:rsidR="00DA6227" w:rsidRPr="00D54691" w:rsidRDefault="00352CFC" w:rsidP="00D54691">
      <w:pPr>
        <w:pStyle w:val="a5"/>
        <w:numPr>
          <w:ilvl w:val="1"/>
          <w:numId w:val="1"/>
        </w:numPr>
        <w:tabs>
          <w:tab w:val="left" w:pos="1404"/>
        </w:tabs>
        <w:ind w:right="444" w:firstLine="852"/>
        <w:rPr>
          <w:sz w:val="24"/>
        </w:rPr>
        <w:sectPr w:rsidR="00DA6227" w:rsidRPr="00D54691">
          <w:pgSz w:w="11910" w:h="16840"/>
          <w:pgMar w:top="620" w:right="708" w:bottom="280" w:left="708" w:header="720" w:footer="720" w:gutter="0"/>
          <w:cols w:space="720"/>
        </w:sectPr>
      </w:pPr>
      <w:r>
        <w:rPr>
          <w:sz w:val="24"/>
        </w:rPr>
        <w:t>Актуальная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по адресу</w:t>
      </w:r>
      <w:r w:rsidR="00D54691">
        <w:rPr>
          <w:sz w:val="24"/>
        </w:rPr>
        <w:t xml:space="preserve"> </w:t>
      </w:r>
      <w:r w:rsidR="00D54691" w:rsidRPr="00D54691">
        <w:rPr>
          <w:sz w:val="24"/>
        </w:rPr>
        <w:t>https://sh-kicherskaya-r81.gosweb.gosuslugi.ru</w:t>
      </w:r>
    </w:p>
    <w:p w:rsidR="00DA6227" w:rsidRDefault="00DA6227" w:rsidP="00D54691">
      <w:pPr>
        <w:pStyle w:val="a3"/>
        <w:spacing w:before="4"/>
        <w:ind w:left="0" w:firstLine="0"/>
        <w:jc w:val="both"/>
        <w:rPr>
          <w:sz w:val="17"/>
        </w:rPr>
      </w:pPr>
    </w:p>
    <w:sectPr w:rsidR="00DA6227" w:rsidSect="00DA6227">
      <w:pgSz w:w="11910" w:h="16840"/>
      <w:pgMar w:top="192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C4A15"/>
    <w:multiLevelType w:val="multilevel"/>
    <w:tmpl w:val="8F8C54A2"/>
    <w:lvl w:ilvl="0">
      <w:start w:val="1"/>
      <w:numFmt w:val="decimal"/>
      <w:lvlText w:val="%1."/>
      <w:lvlJc w:val="left"/>
      <w:pPr>
        <w:ind w:left="1164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7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6227"/>
    <w:rsid w:val="00352CFC"/>
    <w:rsid w:val="00863596"/>
    <w:rsid w:val="00BF0E0C"/>
    <w:rsid w:val="00D54691"/>
    <w:rsid w:val="00DA6227"/>
    <w:rsid w:val="00E5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62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6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6227"/>
    <w:pPr>
      <w:spacing w:before="60"/>
      <w:ind w:left="12" w:firstLine="8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6227"/>
    <w:pPr>
      <w:spacing w:before="59"/>
      <w:ind w:left="1164" w:hanging="300"/>
      <w:outlineLvl w:val="1"/>
    </w:pPr>
    <w:rPr>
      <w:sz w:val="30"/>
      <w:szCs w:val="30"/>
    </w:rPr>
  </w:style>
  <w:style w:type="paragraph" w:styleId="a4">
    <w:name w:val="Title"/>
    <w:basedOn w:val="a"/>
    <w:uiPriority w:val="1"/>
    <w:qFormat/>
    <w:rsid w:val="00DA6227"/>
    <w:pPr>
      <w:spacing w:line="368" w:lineRule="exact"/>
      <w:ind w:left="84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DA6227"/>
    <w:pPr>
      <w:spacing w:before="60"/>
      <w:ind w:left="12" w:firstLine="852"/>
    </w:pPr>
  </w:style>
  <w:style w:type="paragraph" w:customStyle="1" w:styleId="TableParagraph">
    <w:name w:val="Table Paragraph"/>
    <w:basedOn w:val="a"/>
    <w:uiPriority w:val="1"/>
    <w:qFormat/>
    <w:rsid w:val="00DA6227"/>
  </w:style>
  <w:style w:type="character" w:styleId="a6">
    <w:name w:val="Hyperlink"/>
    <w:basedOn w:val="a0"/>
    <w:uiPriority w:val="99"/>
    <w:unhideWhenUsed/>
    <w:rsid w:val="00D5469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35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5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-kicherskaya-r81.gosweb.gosuslug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-kicherskaya-r81.gosweb.gosuslugi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mai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˜&gt;;8B8:0 2 &gt;B=&gt;H5=88 &gt;1@01&gt;B:8 ?5@A&gt;=0;L=KE 40==KE</vt:lpstr>
    </vt:vector>
  </TitlesOfParts>
  <Company>МОУ «Кичерская СОШ»</Company>
  <LinksUpToDate>false</LinksUpToDate>
  <CharactersWithSpaces>13747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˜&gt;;8B8:0 2 &gt;B=&gt;H5=88 &gt;1@01&gt;B:8 ?5@A&gt;=0;L=KE 40==KE</dc:title>
  <dc:creator>sergey.nazarenko</dc:creator>
  <cp:lastModifiedBy>Николаева Н В</cp:lastModifiedBy>
  <cp:revision>3</cp:revision>
  <dcterms:created xsi:type="dcterms:W3CDTF">2026-04-15T07:42:00Z</dcterms:created>
  <dcterms:modified xsi:type="dcterms:W3CDTF">2026-04-16T01:02:00Z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LastSaved">
    <vt:filetime>2026-04-15T00:00:00Z</vt:filetime>
  </property>
  <property fmtid="{D5CDD505-2E9C-101B-9397-08002B2CF9AE}" pid="4" name="Producer">
    <vt:lpwstr>Microsoft: Print To PDF</vt:lpwstr>
  </property>
</Properties>
</file>