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D1" w:rsidRPr="009F62D1" w:rsidRDefault="009F62D1" w:rsidP="009F62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2D1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предмету «Геометрия»</w:t>
      </w:r>
    </w:p>
    <w:p w:rsidR="009F62D1" w:rsidRPr="009F62D1" w:rsidRDefault="009F62D1" w:rsidP="009F62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2D1">
        <w:rPr>
          <w:rFonts w:ascii="Times New Roman" w:hAnsi="Times New Roman" w:cs="Times New Roman"/>
          <w:b/>
          <w:sz w:val="24"/>
          <w:szCs w:val="24"/>
        </w:rPr>
        <w:t>базовый уровень за курс 10-11 класс</w:t>
      </w:r>
    </w:p>
    <w:p w:rsidR="009F62D1" w:rsidRPr="009F62D1" w:rsidRDefault="009F62D1" w:rsidP="009F62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2D1">
        <w:rPr>
          <w:rFonts w:ascii="Times New Roman" w:hAnsi="Times New Roman" w:cs="Times New Roman"/>
          <w:b/>
          <w:sz w:val="24"/>
          <w:szCs w:val="24"/>
        </w:rPr>
        <w:t>2023-2024 учебный год</w:t>
      </w:r>
    </w:p>
    <w:p w:rsidR="009F62D1" w:rsidRDefault="009F62D1" w:rsidP="009F62D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9F62D1">
        <w:rPr>
          <w:rFonts w:ascii="Times New Roman" w:hAnsi="Times New Roman" w:cs="Times New Roman"/>
          <w:sz w:val="24"/>
          <w:szCs w:val="24"/>
        </w:rPr>
        <w:t>Рабочая программа по Геометрии 10-11 классов, базовый уровень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D1">
        <w:rPr>
          <w:rFonts w:ascii="Times New Roman" w:hAnsi="Times New Roman" w:cs="Times New Roman"/>
          <w:sz w:val="24"/>
          <w:szCs w:val="24"/>
        </w:rPr>
        <w:t xml:space="preserve">предметной линии учебников «Геометрия 10-11» автор </w:t>
      </w:r>
      <w:proofErr w:type="spellStart"/>
      <w:r w:rsidRPr="009F62D1">
        <w:rPr>
          <w:rFonts w:ascii="Times New Roman" w:hAnsi="Times New Roman" w:cs="Times New Roman"/>
          <w:sz w:val="24"/>
          <w:szCs w:val="24"/>
        </w:rPr>
        <w:t>Л.С.Атанасян</w:t>
      </w:r>
      <w:proofErr w:type="spellEnd"/>
      <w:r w:rsidRPr="009F62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D1">
        <w:rPr>
          <w:rFonts w:ascii="Times New Roman" w:hAnsi="Times New Roman" w:cs="Times New Roman"/>
          <w:sz w:val="24"/>
          <w:szCs w:val="24"/>
        </w:rPr>
        <w:t>В.Ф.Бутузов, С.Б.Кадомцев составлена на основе ФГОС СОО. В программе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D1">
        <w:rPr>
          <w:rFonts w:ascii="Times New Roman" w:hAnsi="Times New Roman" w:cs="Times New Roman"/>
          <w:sz w:val="24"/>
          <w:szCs w:val="24"/>
        </w:rPr>
        <w:t>геометрии учтены идеи и положения Концепции развития математического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D1">
        <w:rPr>
          <w:rFonts w:ascii="Times New Roman" w:hAnsi="Times New Roman" w:cs="Times New Roman"/>
          <w:sz w:val="24"/>
          <w:szCs w:val="24"/>
        </w:rPr>
        <w:t>образования в Российской Федерации.</w:t>
      </w:r>
    </w:p>
    <w:p w:rsidR="009F62D1" w:rsidRPr="009F62D1" w:rsidRDefault="009F62D1" w:rsidP="009F62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62D1">
        <w:rPr>
          <w:rFonts w:ascii="Times New Roman" w:hAnsi="Times New Roman" w:cs="Times New Roman"/>
          <w:sz w:val="24"/>
          <w:szCs w:val="24"/>
        </w:rPr>
        <w:t xml:space="preserve">Учебник Геометрия 10-11 Базовый уровень. Авторы: </w:t>
      </w:r>
      <w:proofErr w:type="spellStart"/>
      <w:r w:rsidRPr="009F62D1">
        <w:rPr>
          <w:rFonts w:ascii="Times New Roman" w:hAnsi="Times New Roman" w:cs="Times New Roman"/>
          <w:sz w:val="24"/>
          <w:szCs w:val="24"/>
        </w:rPr>
        <w:t>Л.С.Атанасян</w:t>
      </w:r>
      <w:proofErr w:type="spellEnd"/>
      <w:r w:rsidRPr="009F62D1">
        <w:rPr>
          <w:rFonts w:ascii="Times New Roman" w:hAnsi="Times New Roman" w:cs="Times New Roman"/>
          <w:sz w:val="24"/>
          <w:szCs w:val="24"/>
        </w:rPr>
        <w:t>,</w:t>
      </w:r>
    </w:p>
    <w:p w:rsidR="009F62D1" w:rsidRPr="009F62D1" w:rsidRDefault="009F62D1" w:rsidP="009F62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F62D1">
        <w:rPr>
          <w:rFonts w:ascii="Times New Roman" w:hAnsi="Times New Roman" w:cs="Times New Roman"/>
          <w:sz w:val="24"/>
          <w:szCs w:val="24"/>
        </w:rPr>
        <w:t>В.Ф.Бутузов, С.Б.Кадомцев Москва «Просвещение» 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9F62D1">
        <w:rPr>
          <w:rFonts w:ascii="Times New Roman" w:hAnsi="Times New Roman" w:cs="Times New Roman"/>
          <w:sz w:val="24"/>
          <w:szCs w:val="24"/>
        </w:rPr>
        <w:t>.</w:t>
      </w:r>
    </w:p>
    <w:p w:rsidR="009F62D1" w:rsidRPr="009F62D1" w:rsidRDefault="009F62D1" w:rsidP="009F62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F62D1">
        <w:rPr>
          <w:rFonts w:ascii="Times New Roman" w:hAnsi="Times New Roman" w:cs="Times New Roman"/>
          <w:sz w:val="24"/>
          <w:szCs w:val="24"/>
        </w:rPr>
        <w:t>Методическое пособие к предметной линии учебников по геометрии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D1">
        <w:rPr>
          <w:rFonts w:ascii="Times New Roman" w:hAnsi="Times New Roman" w:cs="Times New Roman"/>
          <w:sz w:val="24"/>
          <w:szCs w:val="24"/>
        </w:rPr>
        <w:t>Л.С.Атанасян</w:t>
      </w:r>
      <w:proofErr w:type="spellEnd"/>
      <w:r w:rsidRPr="009F62D1">
        <w:rPr>
          <w:rFonts w:ascii="Times New Roman" w:hAnsi="Times New Roman" w:cs="Times New Roman"/>
          <w:sz w:val="24"/>
          <w:szCs w:val="24"/>
        </w:rPr>
        <w:t>, В.Ф.Бутузов, С.Б.Кадомцев Москв</w:t>
      </w:r>
      <w:r w:rsidRPr="009F62D1">
        <w:rPr>
          <w:rFonts w:ascii="Times New Roman" w:hAnsi="Times New Roman" w:cs="Times New Roman"/>
        </w:rPr>
        <w:t>а «Просвещение» 20</w:t>
      </w:r>
      <w:r>
        <w:rPr>
          <w:rFonts w:ascii="Times New Roman" w:hAnsi="Times New Roman" w:cs="Times New Roman"/>
        </w:rPr>
        <w:t>14</w:t>
      </w:r>
      <w:r w:rsidRPr="009F62D1">
        <w:rPr>
          <w:rFonts w:ascii="Times New Roman" w:hAnsi="Times New Roman" w:cs="Times New Roman"/>
        </w:rPr>
        <w:t>.</w:t>
      </w:r>
    </w:p>
    <w:p w:rsidR="009F62D1" w:rsidRDefault="009F62D1" w:rsidP="009F62D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 изучения учебного курса</w:t>
      </w:r>
    </w:p>
    <w:p w:rsidR="009F62D1" w:rsidRPr="009F62D1" w:rsidRDefault="009F62D1" w:rsidP="009F62D1">
      <w:pPr>
        <w:rPr>
          <w:rFonts w:ascii="Times New Roman" w:hAnsi="Times New Roman" w:cs="Times New Roman"/>
          <w:sz w:val="24"/>
          <w:szCs w:val="24"/>
        </w:rPr>
      </w:pPr>
      <w:r w:rsidRPr="009F62D1">
        <w:rPr>
          <w:rFonts w:ascii="Times New Roman" w:hAnsi="Times New Roman" w:cs="Times New Roman"/>
          <w:sz w:val="24"/>
          <w:szCs w:val="24"/>
        </w:rPr>
        <w:t>Цель освоения программы учебного курса «Геометрия» 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D1">
        <w:rPr>
          <w:rFonts w:ascii="Times New Roman" w:hAnsi="Times New Roman" w:cs="Times New Roman"/>
          <w:sz w:val="24"/>
          <w:szCs w:val="24"/>
        </w:rPr>
        <w:t>обучения – общеобразовательное и общекультурное развитие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D1">
        <w:rPr>
          <w:rFonts w:ascii="Times New Roman" w:hAnsi="Times New Roman" w:cs="Times New Roman"/>
          <w:sz w:val="24"/>
          <w:szCs w:val="24"/>
        </w:rPr>
        <w:t>через обеспечение возможности приобретения и использования систематических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D1">
        <w:rPr>
          <w:rFonts w:ascii="Times New Roman" w:hAnsi="Times New Roman" w:cs="Times New Roman"/>
          <w:sz w:val="24"/>
          <w:szCs w:val="24"/>
        </w:rPr>
        <w:t>геометрических знаний и действий, специфичных геометрии,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D1">
        <w:rPr>
          <w:rFonts w:ascii="Times New Roman" w:hAnsi="Times New Roman" w:cs="Times New Roman"/>
          <w:sz w:val="24"/>
          <w:szCs w:val="24"/>
        </w:rPr>
        <w:t>успешного продолжения образования по специальностям, не связанным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D1">
        <w:rPr>
          <w:rFonts w:ascii="Times New Roman" w:hAnsi="Times New Roman" w:cs="Times New Roman"/>
          <w:sz w:val="24"/>
          <w:szCs w:val="24"/>
        </w:rPr>
        <w:t>прикладным использованием геометрии.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D1">
        <w:rPr>
          <w:rFonts w:ascii="Times New Roman" w:hAnsi="Times New Roman" w:cs="Times New Roman"/>
          <w:sz w:val="24"/>
          <w:szCs w:val="24"/>
        </w:rPr>
        <w:t>Программа по геометрии на базовом уровне предназначена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D1">
        <w:rPr>
          <w:rFonts w:ascii="Times New Roman" w:hAnsi="Times New Roman" w:cs="Times New Roman"/>
          <w:sz w:val="24"/>
          <w:szCs w:val="24"/>
        </w:rPr>
        <w:t>обучающихся средней школы, не испытывавших значительных затруднений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D1">
        <w:rPr>
          <w:rFonts w:ascii="Times New Roman" w:hAnsi="Times New Roman" w:cs="Times New Roman"/>
          <w:sz w:val="24"/>
          <w:szCs w:val="24"/>
        </w:rPr>
        <w:t>уровне основного общего образования. Таким образом, обучающиеся на базовом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D1">
        <w:rPr>
          <w:rFonts w:ascii="Times New Roman" w:hAnsi="Times New Roman" w:cs="Times New Roman"/>
          <w:sz w:val="24"/>
          <w:szCs w:val="24"/>
        </w:rPr>
        <w:t>уровне должны освоить общие математические умения, связанные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D1">
        <w:rPr>
          <w:rFonts w:ascii="Times New Roman" w:hAnsi="Times New Roman" w:cs="Times New Roman"/>
          <w:sz w:val="24"/>
          <w:szCs w:val="24"/>
        </w:rPr>
        <w:t>спецификой геометрии и необходимые для жизни в современном обществе.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D1">
        <w:rPr>
          <w:rFonts w:ascii="Times New Roman" w:hAnsi="Times New Roman" w:cs="Times New Roman"/>
          <w:sz w:val="24"/>
          <w:szCs w:val="24"/>
        </w:rPr>
        <w:t>Кроме этого, они имеют возможность изучить геометрию более глубоко, если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D1">
        <w:rPr>
          <w:rFonts w:ascii="Times New Roman" w:hAnsi="Times New Roman" w:cs="Times New Roman"/>
          <w:sz w:val="24"/>
          <w:szCs w:val="24"/>
        </w:rPr>
        <w:t>дальнейшем возникнет необходимость в геометрических знаниях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D1">
        <w:rPr>
          <w:rFonts w:ascii="Times New Roman" w:hAnsi="Times New Roman" w:cs="Times New Roman"/>
          <w:sz w:val="24"/>
          <w:szCs w:val="24"/>
        </w:rPr>
        <w:t>профессиональной деятельности.</w:t>
      </w:r>
    </w:p>
    <w:p w:rsidR="009F62D1" w:rsidRPr="009F62D1" w:rsidRDefault="009F62D1" w:rsidP="009F62D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 предметном плане:</w:t>
      </w:r>
    </w:p>
    <w:p w:rsidR="009F62D1" w:rsidRPr="009F62D1" w:rsidRDefault="009F62D1" w:rsidP="009F62D1">
      <w:pPr>
        <w:rPr>
          <w:rFonts w:ascii="Times New Roman" w:hAnsi="Times New Roman" w:cs="Times New Roman"/>
          <w:sz w:val="24"/>
          <w:szCs w:val="24"/>
        </w:rPr>
      </w:pPr>
      <w:r w:rsidRPr="009F62D1">
        <w:rPr>
          <w:rFonts w:ascii="Times New Roman" w:hAnsi="Times New Roman" w:cs="Times New Roman"/>
          <w:sz w:val="24"/>
          <w:szCs w:val="24"/>
        </w:rPr>
        <w:t>На изучение учебного курса «Геометрия» отводится 1</w:t>
      </w:r>
      <w:r w:rsidR="009D63E0">
        <w:rPr>
          <w:rFonts w:ascii="Times New Roman" w:hAnsi="Times New Roman" w:cs="Times New Roman"/>
          <w:sz w:val="24"/>
          <w:szCs w:val="24"/>
        </w:rPr>
        <w:t>36</w:t>
      </w:r>
      <w:r w:rsidRPr="009F62D1">
        <w:rPr>
          <w:rFonts w:ascii="Times New Roman" w:hAnsi="Times New Roman" w:cs="Times New Roman"/>
          <w:sz w:val="24"/>
          <w:szCs w:val="24"/>
        </w:rPr>
        <w:t xml:space="preserve"> час: в 10 классе –</w:t>
      </w:r>
    </w:p>
    <w:p w:rsidR="009F62D1" w:rsidRPr="009F62D1" w:rsidRDefault="009F62D1" w:rsidP="009F62D1">
      <w:pPr>
        <w:rPr>
          <w:rFonts w:ascii="Times New Roman" w:hAnsi="Times New Roman" w:cs="Times New Roman"/>
          <w:sz w:val="24"/>
          <w:szCs w:val="24"/>
        </w:rPr>
      </w:pPr>
      <w:r w:rsidRPr="009F62D1">
        <w:rPr>
          <w:rFonts w:ascii="Times New Roman" w:hAnsi="Times New Roman" w:cs="Times New Roman"/>
          <w:sz w:val="24"/>
          <w:szCs w:val="24"/>
        </w:rPr>
        <w:t xml:space="preserve">68 часов (2 час в неделю), в 11 классе –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9F62D1">
        <w:rPr>
          <w:rFonts w:ascii="Times New Roman" w:hAnsi="Times New Roman" w:cs="Times New Roman"/>
          <w:sz w:val="24"/>
          <w:szCs w:val="24"/>
        </w:rPr>
        <w:t xml:space="preserve"> часа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F62D1">
        <w:rPr>
          <w:rFonts w:ascii="Times New Roman" w:hAnsi="Times New Roman" w:cs="Times New Roman"/>
          <w:sz w:val="24"/>
          <w:szCs w:val="24"/>
        </w:rPr>
        <w:t xml:space="preserve"> час в неделю).</w:t>
      </w:r>
    </w:p>
    <w:p w:rsidR="00F60F77" w:rsidRDefault="009F62D1" w:rsidP="009F62D1">
      <w:r w:rsidRPr="009F62D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60F77" w:rsidSect="00F6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75A"/>
    <w:multiLevelType w:val="hybridMultilevel"/>
    <w:tmpl w:val="F97E1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35A8A"/>
    <w:multiLevelType w:val="hybridMultilevel"/>
    <w:tmpl w:val="07ACC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62D1"/>
    <w:rsid w:val="009D63E0"/>
    <w:rsid w:val="009F62D1"/>
    <w:rsid w:val="00F6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2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1502</Characters>
  <Application>Microsoft Office Word</Application>
  <DocSecurity>0</DocSecurity>
  <Lines>12</Lines>
  <Paragraphs>3</Paragraphs>
  <ScaleCrop>false</ScaleCrop>
  <Company>МОУ «Кичерская СОШ»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Н Н</dc:creator>
  <cp:keywords/>
  <dc:description/>
  <cp:lastModifiedBy>Петрова Н Н</cp:lastModifiedBy>
  <cp:revision>3</cp:revision>
  <dcterms:created xsi:type="dcterms:W3CDTF">2024-05-02T05:49:00Z</dcterms:created>
  <dcterms:modified xsi:type="dcterms:W3CDTF">2024-05-02T05:55:00Z</dcterms:modified>
</cp:coreProperties>
</file>