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47" w:rsidRDefault="00243E6E">
      <w:pPr>
        <w:widowControl w:val="0"/>
        <w:tabs>
          <w:tab w:val="right" w:leader="dot" w:pos="9628"/>
        </w:tabs>
        <w:suppressAutoHyphens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6031230" cy="8530773"/>
            <wp:effectExtent l="19050" t="0" r="7620" b="0"/>
            <wp:docPr id="1" name="Рисунок 1" descr="C:\Users\Николаева Н В\Documents\Scan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3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3E0" w:rsidRDefault="0083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53604" w:rsidRDefault="00F53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5469" w:rsidRDefault="00EF3A5B" w:rsidP="00E854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4B39CB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Оглавление</w:t>
      </w:r>
    </w:p>
    <w:p w:rsidR="00E85469" w:rsidRPr="00B33BD8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РАЗДЕЛ 1. ЦЕЛЕВОЙ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…………………………………………………………………………….3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 xml:space="preserve">1.1. Цель и задачи воспитания </w:t>
      </w:r>
      <w:proofErr w:type="gramStart"/>
      <w:r w:rsidRPr="00B33B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4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 xml:space="preserve">1.2. Направления воспитания. 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4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1.3. Целевые ориентиры результатов воспитания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5</w:t>
      </w:r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69" w:rsidRPr="00B33BD8" w:rsidRDefault="00112146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СОДЕРЖАТЕЛЬНЫЙ 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..12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2.1. Уклад о</w:t>
      </w:r>
      <w:r w:rsidR="007A60BA">
        <w:rPr>
          <w:rFonts w:ascii="Times New Roman" w:hAnsi="Times New Roman" w:cs="Times New Roman"/>
          <w:sz w:val="24"/>
          <w:szCs w:val="24"/>
        </w:rPr>
        <w:t>бщеобразовательной организации………………………………………………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...12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2.2. Виды, формы и содержание воспитательной деятельности</w:t>
      </w:r>
      <w:r w:rsidR="00CD23AF">
        <w:rPr>
          <w:rFonts w:ascii="Times New Roman" w:hAnsi="Times New Roman" w:cs="Times New Roman"/>
          <w:sz w:val="24"/>
          <w:szCs w:val="24"/>
        </w:rPr>
        <w:t>…………………</w:t>
      </w:r>
      <w:r w:rsidR="00112146">
        <w:rPr>
          <w:rFonts w:ascii="Times New Roman" w:hAnsi="Times New Roman" w:cs="Times New Roman"/>
          <w:sz w:val="24"/>
          <w:szCs w:val="24"/>
        </w:rPr>
        <w:t>.</w:t>
      </w:r>
      <w:r w:rsidR="00CD23AF">
        <w:rPr>
          <w:rFonts w:ascii="Times New Roman" w:hAnsi="Times New Roman" w:cs="Times New Roman"/>
          <w:sz w:val="24"/>
          <w:szCs w:val="24"/>
        </w:rPr>
        <w:t>….……</w:t>
      </w:r>
      <w:r w:rsidR="00112146">
        <w:rPr>
          <w:rFonts w:ascii="Times New Roman" w:hAnsi="Times New Roman" w:cs="Times New Roman"/>
          <w:sz w:val="24"/>
          <w:szCs w:val="24"/>
        </w:rPr>
        <w:t>…</w:t>
      </w:r>
      <w:r w:rsidR="00093BEA">
        <w:rPr>
          <w:rFonts w:ascii="Times New Roman" w:hAnsi="Times New Roman" w:cs="Times New Roman"/>
          <w:sz w:val="24"/>
          <w:szCs w:val="24"/>
        </w:rPr>
        <w:t>.13</w:t>
      </w:r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69" w:rsidRPr="00B33BD8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1A9A"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общешкольные дела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.13</w:t>
      </w: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A60BA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A9A">
        <w:rPr>
          <w:rFonts w:ascii="Times New Roman" w:eastAsia="Times New Roman" w:hAnsi="Times New Roman" w:cs="Times New Roman"/>
          <w:color w:val="000000"/>
          <w:sz w:val="24"/>
          <w:szCs w:val="24"/>
        </w:rPr>
        <w:t>2.2.2.</w:t>
      </w: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D668F0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Классное руководство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.15</w:t>
      </w:r>
      <w:r w:rsid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5469" w:rsidRPr="00CD23AF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2.2.3.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D668F0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1214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D23AF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 w:rsidR="0011214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CD23AF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..16</w:t>
      </w:r>
    </w:p>
    <w:p w:rsidR="00E85469" w:rsidRPr="00CD23AF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2.2.4.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1214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  <w:r w:rsidR="0011214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3BEA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2.2.5. 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</w:t>
      </w:r>
      <w:r w:rsidR="00112146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E85469" w:rsidRPr="00CD23AF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2.2.6.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Профориентация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E85469" w:rsidRPr="00CD23AF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2.2.7. 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(законными представителями)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112146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2.2.8.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партнёрство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 …………………………………………….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E85469" w:rsidRPr="00B33BD8" w:rsidRDefault="006141C6" w:rsidP="00E854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2.2.9.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85469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общественные объединения» 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.21</w:t>
      </w:r>
      <w:r w:rsidR="00E85469"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5469" w:rsidRDefault="006141C6" w:rsidP="00E854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и безопасность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87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..22</w:t>
      </w:r>
    </w:p>
    <w:p w:rsidR="00CD23AF" w:rsidRPr="00CD23AF" w:rsidRDefault="006141C6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2.2.11. Модуль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D23AF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предметно-пространственной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»…………….</w:t>
      </w:r>
      <w:r w:rsidR="00CD23AF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….27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РАЗДЕЛ 3. ОРГАНИЗАЦИОННЫЙ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28</w:t>
      </w:r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3.1. Кадровое обеспечение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28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3.2. Нормативно-методическое обеспечение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..29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33BD8">
        <w:rPr>
          <w:rFonts w:ascii="Times New Roman" w:hAnsi="Times New Roman" w:cs="Times New Roman"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..</w:t>
      </w:r>
      <w:r w:rsidR="007A60BA">
        <w:rPr>
          <w:rFonts w:ascii="Times New Roman" w:hAnsi="Times New Roman" w:cs="Times New Roman"/>
          <w:sz w:val="24"/>
          <w:szCs w:val="24"/>
        </w:rPr>
        <w:t>.</w:t>
      </w:r>
      <w:r w:rsidR="00093BEA">
        <w:rPr>
          <w:rFonts w:ascii="Times New Roman" w:hAnsi="Times New Roman" w:cs="Times New Roman"/>
          <w:sz w:val="24"/>
          <w:szCs w:val="24"/>
        </w:rPr>
        <w:t>29</w:t>
      </w:r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r w:rsidR="00887C0B">
        <w:rPr>
          <w:rFonts w:ascii="Times New Roman" w:hAnsi="Times New Roman" w:cs="Times New Roman"/>
          <w:sz w:val="24"/>
          <w:szCs w:val="24"/>
        </w:rPr>
        <w:t xml:space="preserve"> 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.30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3.5. Анализ воспитательного процесса</w:t>
      </w:r>
      <w:r w:rsidR="00093B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………………………………………………………..31</w:t>
      </w:r>
    </w:p>
    <w:p w:rsidR="00E85469" w:rsidRPr="00B33BD8" w:rsidRDefault="005037BB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К</w:t>
      </w:r>
      <w:r w:rsidR="00E85469" w:rsidRPr="00B33BD8">
        <w:rPr>
          <w:rFonts w:ascii="Times New Roman" w:hAnsi="Times New Roman" w:cs="Times New Roman"/>
          <w:sz w:val="24"/>
          <w:szCs w:val="24"/>
        </w:rPr>
        <w:t>алендарный план воспит</w:t>
      </w:r>
      <w:r w:rsidR="00887C0B">
        <w:rPr>
          <w:rFonts w:ascii="Times New Roman" w:hAnsi="Times New Roman" w:cs="Times New Roman"/>
          <w:sz w:val="24"/>
          <w:szCs w:val="24"/>
        </w:rPr>
        <w:t>ательной работы 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32</w:t>
      </w:r>
    </w:p>
    <w:p w:rsidR="00E85469" w:rsidRDefault="00E85469" w:rsidP="00EF3A5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37BB" w:rsidRDefault="00B33BD8" w:rsidP="00B33BD8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B33BD8" w:rsidRDefault="00B33BD8" w:rsidP="00B33BD8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BD8" w:rsidRDefault="00B33BD8" w:rsidP="00B33BD8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6B8B" w:rsidRDefault="00F97F9B" w:rsidP="00746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46B8B" w:rsidRDefault="00746B8B" w:rsidP="00843542">
      <w:pPr>
        <w:spacing w:after="0" w:line="240" w:lineRule="auto"/>
        <w:ind w:left="2643" w:right="346" w:firstLine="835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Ближе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всего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</w:t>
      </w:r>
      <w:r>
        <w:rPr>
          <w:rFonts w:ascii="Times New Roman" w:hAnsi="Times New Roman"/>
          <w:i/>
          <w:spacing w:val="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ученикам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—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их</w:t>
      </w:r>
      <w:r>
        <w:rPr>
          <w:rFonts w:ascii="Times New Roman" w:hAnsi="Times New Roman"/>
          <w:i/>
          <w:spacing w:val="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классные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120"/>
          <w:sz w:val="20"/>
        </w:rPr>
        <w:t>руководители.</w:t>
      </w:r>
      <w:r>
        <w:rPr>
          <w:rFonts w:ascii="Times New Roman" w:hAnsi="Times New Roman"/>
          <w:i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120"/>
          <w:sz w:val="20"/>
        </w:rPr>
        <w:t>Такая</w:t>
      </w:r>
      <w:r>
        <w:rPr>
          <w:rFonts w:ascii="Times New Roman" w:hAnsi="Times New Roman"/>
          <w:i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120"/>
          <w:sz w:val="20"/>
        </w:rPr>
        <w:t>постоянная</w:t>
      </w:r>
      <w:r>
        <w:rPr>
          <w:rFonts w:ascii="Times New Roman" w:hAnsi="Times New Roman"/>
          <w:i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120"/>
          <w:sz w:val="20"/>
        </w:rPr>
        <w:t>каждодневная</w:t>
      </w:r>
    </w:p>
    <w:p w:rsidR="00746B8B" w:rsidRDefault="00746B8B" w:rsidP="00843542">
      <w:pPr>
        <w:spacing w:after="0" w:line="240" w:lineRule="auto"/>
        <w:ind w:left="3372" w:right="346" w:firstLine="917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работа,</w:t>
      </w:r>
      <w:r>
        <w:rPr>
          <w:rFonts w:ascii="Times New Roman" w:hAnsi="Times New Roman"/>
          <w:i/>
          <w:spacing w:val="33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связанная</w:t>
      </w:r>
      <w:r>
        <w:rPr>
          <w:rFonts w:ascii="Times New Roman" w:hAnsi="Times New Roman"/>
          <w:i/>
          <w:spacing w:val="3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</w:t>
      </w:r>
      <w:r>
        <w:rPr>
          <w:rFonts w:ascii="Times New Roman" w:hAnsi="Times New Roman"/>
          <w:i/>
          <w:spacing w:val="33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обучением,</w:t>
      </w:r>
      <w:r>
        <w:rPr>
          <w:rFonts w:ascii="Times New Roman" w:hAnsi="Times New Roman"/>
          <w:i/>
          <w:spacing w:val="-5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воспитанием детей, — это огромная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ответственность, и она, конечно,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требует</w:t>
      </w:r>
      <w:r>
        <w:rPr>
          <w:rFonts w:ascii="Times New Roman" w:hAnsi="Times New Roman"/>
          <w:i/>
          <w:spacing w:val="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особой</w:t>
      </w:r>
      <w:r>
        <w:rPr>
          <w:rFonts w:ascii="Times New Roman" w:hAnsi="Times New Roman"/>
          <w:i/>
          <w:spacing w:val="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подготовки</w:t>
      </w:r>
      <w:r>
        <w:rPr>
          <w:rFonts w:ascii="Times New Roman" w:hAnsi="Times New Roman"/>
          <w:i/>
          <w:spacing w:val="5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наставников</w:t>
      </w:r>
    </w:p>
    <w:p w:rsidR="00746B8B" w:rsidRDefault="00746B8B" w:rsidP="00843542">
      <w:pPr>
        <w:spacing w:after="0" w:line="240" w:lineRule="auto"/>
        <w:ind w:left="2776" w:right="346" w:firstLine="2263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их</w:t>
      </w:r>
      <w:r>
        <w:rPr>
          <w:rFonts w:ascii="Times New Roman" w:hAnsi="Times New Roman"/>
          <w:i/>
          <w:spacing w:val="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особой</w:t>
      </w:r>
      <w:r>
        <w:rPr>
          <w:rFonts w:ascii="Times New Roman" w:hAnsi="Times New Roman"/>
          <w:i/>
          <w:spacing w:val="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поддержки.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Президент</w:t>
      </w:r>
      <w:r>
        <w:rPr>
          <w:rFonts w:ascii="Times New Roman" w:hAnsi="Times New Roman"/>
          <w:i/>
          <w:spacing w:val="2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Российский</w:t>
      </w:r>
      <w:r>
        <w:rPr>
          <w:rFonts w:ascii="Times New Roman" w:hAnsi="Times New Roman"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Федерации</w:t>
      </w:r>
      <w:r>
        <w:rPr>
          <w:rFonts w:ascii="Times New Roman" w:hAnsi="Times New Roman"/>
          <w:i/>
          <w:spacing w:val="2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В.</w:t>
      </w:r>
      <w:r>
        <w:rPr>
          <w:rFonts w:ascii="Times New Roman" w:hAnsi="Times New Roman"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В.</w:t>
      </w:r>
      <w:r>
        <w:rPr>
          <w:rFonts w:ascii="Times New Roman" w:hAnsi="Times New Roman"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Путин</w:t>
      </w:r>
    </w:p>
    <w:p w:rsidR="00746B8B" w:rsidRDefault="00746B8B" w:rsidP="00746B8B">
      <w:pPr>
        <w:pStyle w:val="aa"/>
        <w:spacing w:before="8"/>
        <w:rPr>
          <w:rFonts w:ascii="Times New Roman"/>
          <w:i/>
          <w:sz w:val="27"/>
        </w:rPr>
      </w:pPr>
    </w:p>
    <w:p w:rsidR="00746B8B" w:rsidRPr="00843542" w:rsidRDefault="00746B8B" w:rsidP="00926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CA7" w:rsidRDefault="00843542" w:rsidP="00131A9A">
      <w:pPr>
        <w:pStyle w:val="a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4B39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97F9B"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рограмма воспитания </w:t>
      </w:r>
      <w:r w:rsidR="004B39CB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4B39CB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Кичерская</w:t>
      </w:r>
      <w:proofErr w:type="spellEnd"/>
      <w:r w:rsidR="004B3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</w:t>
      </w:r>
      <w:r w:rsidR="004B39CB" w:rsidRPr="00FA5B6F">
        <w:rPr>
          <w:rFonts w:ascii="Times New Roman" w:hAnsi="Times New Roman"/>
          <w:sz w:val="24"/>
          <w:szCs w:val="24"/>
        </w:rPr>
        <w:t xml:space="preserve">(далее - Программа) разработана в </w:t>
      </w:r>
      <w:r w:rsidRPr="00843542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соответствии  с  Федеральным  законом  от  29.12.2012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года </w:t>
      </w:r>
      <w:r w:rsidRPr="00843542">
        <w:rPr>
          <w:rFonts w:ascii="Times New Roman" w:eastAsiaTheme="minorEastAsia" w:hAnsi="Times New Roman" w:cstheme="minorBidi"/>
          <w:sz w:val="24"/>
          <w:szCs w:val="24"/>
          <w:lang w:eastAsia="ru-RU"/>
        </w:rPr>
        <w:t>№ 273-ФЗ «Об  образовании  в  Российской  Федерации» (в ред. Федерального закона от 31.07.2020 № 304-ФЗ)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, в</w:t>
      </w:r>
      <w:r w:rsidRPr="00843542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FA5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39CB" w:rsidRPr="00FA5B6F">
        <w:rPr>
          <w:rFonts w:ascii="Times New Roman" w:hAnsi="Times New Roman"/>
          <w:sz w:val="24"/>
          <w:szCs w:val="24"/>
        </w:rPr>
        <w:t>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</w:t>
      </w:r>
      <w:proofErr w:type="gramEnd"/>
      <w:r w:rsidR="004B39CB" w:rsidRPr="00FA5B6F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="004B39CB" w:rsidRPr="00FA5B6F">
        <w:rPr>
          <w:rFonts w:ascii="Times New Roman" w:hAnsi="Times New Roman"/>
          <w:sz w:val="24"/>
          <w:szCs w:val="24"/>
        </w:rPr>
        <w:t>утверждённой</w:t>
      </w:r>
      <w:proofErr w:type="gramEnd"/>
      <w:r w:rsidR="004B39CB" w:rsidRPr="00FA5B6F">
        <w:rPr>
          <w:rFonts w:ascii="Times New Roman" w:hAnsi="Times New Roman"/>
          <w:sz w:val="24"/>
          <w:szCs w:val="24"/>
        </w:rPr>
        <w:t xml:space="preserve">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- ФГОС) общего 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7F47" w:rsidRPr="008303E0" w:rsidRDefault="00017CA7" w:rsidP="00131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</w:t>
      </w:r>
      <w:r w:rsidRPr="00FA5B6F">
        <w:rPr>
          <w:rFonts w:ascii="Times New Roman" w:hAnsi="Times New Roman"/>
          <w:sz w:val="24"/>
          <w:szCs w:val="24"/>
        </w:rPr>
        <w:t>является обязательной частью образовательных программ МБОУ «</w:t>
      </w:r>
      <w:r>
        <w:rPr>
          <w:rFonts w:ascii="Times New Roman" w:hAnsi="Times New Roman"/>
          <w:sz w:val="24"/>
          <w:szCs w:val="24"/>
        </w:rPr>
        <w:t>КСОШ</w:t>
      </w:r>
      <w:r w:rsidRPr="00FA5B6F">
        <w:rPr>
          <w:rFonts w:ascii="Times New Roman" w:hAnsi="Times New Roman"/>
          <w:sz w:val="24"/>
          <w:szCs w:val="24"/>
        </w:rPr>
        <w:t xml:space="preserve"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  <w:r>
        <w:rPr>
          <w:rFonts w:ascii="Times New Roman" w:hAnsi="Times New Roman"/>
          <w:sz w:val="24"/>
          <w:szCs w:val="24"/>
        </w:rPr>
        <w:t xml:space="preserve">Программа воспитания </w:t>
      </w:r>
      <w:r w:rsidR="00F97F9B"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педагоги, реализующие образовательные программы начального общего, основного общего, среднего общего образования (далее – школы) могут реализовать воспитательный потенциал их совместной с детьми деятельности. </w:t>
      </w:r>
    </w:p>
    <w:p w:rsidR="00A67F47" w:rsidRPr="008303E0" w:rsidRDefault="00F97F9B" w:rsidP="00131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центре </w:t>
      </w:r>
      <w:r w:rsidR="0001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</w:t>
      </w:r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воспитания Муниципального бюджетного общеобразовательного учреждения "</w:t>
      </w:r>
      <w:proofErr w:type="spellStart"/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Кичерская</w:t>
      </w:r>
      <w:proofErr w:type="spellEnd"/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школа"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A67F47" w:rsidRPr="008303E0" w:rsidRDefault="00F97F9B" w:rsidP="00131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призвана обеспечить достижение </w:t>
      </w:r>
      <w:proofErr w:type="gramStart"/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A67F47" w:rsidRDefault="00F97F9B" w:rsidP="00131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воспитания показывает систему работы с детьми в школе.</w:t>
      </w:r>
    </w:p>
    <w:p w:rsidR="00B33BD8" w:rsidRDefault="00B33BD8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B33BD8" w:rsidRPr="00B33BD8" w:rsidRDefault="00B33BD8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ЦЕЛЕВОЙ</w:t>
      </w:r>
    </w:p>
    <w:p w:rsidR="00B33BD8" w:rsidRP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BD8" w:rsidRP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нормы определяют инвариантное содержание воспитания </w:t>
      </w:r>
      <w:proofErr w:type="gram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33BD8" w:rsidRDefault="00B33BD8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B33BD8" w:rsidRPr="00B33BD8" w:rsidRDefault="00B33BD8" w:rsidP="00131A9A">
      <w:pPr>
        <w:pStyle w:val="a3"/>
        <w:numPr>
          <w:ilvl w:val="1"/>
          <w:numId w:val="1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и задачи воспитания </w:t>
      </w:r>
      <w:proofErr w:type="gramStart"/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B33BD8" w:rsidRPr="00B33BD8" w:rsidRDefault="00B33BD8" w:rsidP="00131A9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3BD8" w:rsidRPr="00B33BD8" w:rsidRDefault="00B33BD8" w:rsidP="00131A9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российский национальный воспитательный идеал — </w:t>
      </w:r>
      <w:proofErr w:type="spellStart"/>
      <w:proofErr w:type="gram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высоконравст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proofErr w:type="spellEnd"/>
      <w:proofErr w:type="gram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  <w:proofErr w:type="gram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духовнонравственных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ФГОС. 6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Воспитательная деятельность в общеобразовательной организации планируется и осуществляется на основе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A9A" w:rsidRPr="00B33BD8" w:rsidRDefault="00131A9A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BD8" w:rsidRPr="005E6971" w:rsidRDefault="00246C9B" w:rsidP="00131A9A">
      <w:pPr>
        <w:pStyle w:val="a3"/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33BD8"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Направления воспитания </w:t>
      </w:r>
    </w:p>
    <w:p w:rsidR="00B33BD8" w:rsidRPr="00B33BD8" w:rsidRDefault="00B33BD8" w:rsidP="00131A9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BD8" w:rsidRDefault="005E6971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33BD8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</w:t>
      </w:r>
      <w:r w:rsid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ве учебной и воспитательной дея</w:t>
      </w:r>
      <w:r w:rsidR="00B33BD8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общеобразовательной о</w:t>
      </w:r>
      <w:r w:rsid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по основным направле</w:t>
      </w:r>
      <w:r w:rsidR="00B33BD8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 воспитания в соответствии с ФГОС: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формирование российской граж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правам, свободам и обязанно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 гражданина России, правовой и политической культуры;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воспитание любви к родному краю, Родине, своему народу</w:t>
      </w:r>
      <w:r w:rsid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уважения к другим народам Рос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● 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воспитание на основе ду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ховно-нравственной культуры народов России, традиционных религий народов России,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традиционных россий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семейных ценностей;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итание честности, доброты, мило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сердия, справедливости,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ружелюбия и взаимопомощи, уваже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 старшим, к памяти предков;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эстетической куль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туры на основе российских традиционных духовных ценностей, приобщение к лучшим образцам отечественного и мирово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ис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кусства;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развитие фи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зических способностей с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возможностей и состояния здо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ровья, навыков безопасного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в природной и социаль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среде, чрезвычайных ситуациях;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уважения к труду, трудя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защиты, восстановления приро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окружающей среды; </w:t>
      </w:r>
    </w:p>
    <w:p w:rsidR="00B33BD8" w:rsidRP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</w:t>
      </w:r>
    </w:p>
    <w:p w:rsidR="00B33BD8" w:rsidRPr="00B33BD8" w:rsidRDefault="00B33BD8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Целевые ориентиры результатов воспитания</w:t>
      </w:r>
    </w:p>
    <w:p w:rsidR="005E6971" w:rsidRPr="005E6971" w:rsidRDefault="005E6971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C9B" w:rsidRDefault="005E6971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Целевые ориентиры результатов воспитания на уровне </w:t>
      </w:r>
    </w:p>
    <w:p w:rsidR="005E6971" w:rsidRPr="00246C9B" w:rsidRDefault="005E6971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46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начального общего образования</w:t>
      </w:r>
    </w:p>
    <w:p w:rsidR="00246C9B" w:rsidRPr="005E6971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E6971" w:rsidRPr="005E6971" w:rsidRDefault="005E6971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Гражданско-патриотическое воспитание</w:t>
      </w:r>
    </w:p>
    <w:p w:rsidR="005E6971" w:rsidRP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</w:t>
      </w: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её территории, расположении. </w:t>
      </w:r>
    </w:p>
    <w:p w:rsidR="005E6971" w:rsidRP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народам. </w:t>
      </w:r>
    </w:p>
    <w:p w:rsidR="005E6971" w:rsidRP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сопричастность к прошлому, настоящему и будущему родного края, своей Родины — России, Российского государства. </w:t>
      </w:r>
    </w:p>
    <w:p w:rsidR="005E6971" w:rsidRP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обязанностях. </w:t>
      </w:r>
    </w:p>
    <w:p w:rsid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 </w:t>
      </w:r>
    </w:p>
    <w:p w:rsidR="005E6971" w:rsidRDefault="005E6971" w:rsidP="00131A9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</w:t>
      </w:r>
    </w:p>
    <w:p w:rsidR="005E6971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246C9B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 </w:t>
      </w:r>
    </w:p>
    <w:p w:rsidR="005E6971" w:rsidRPr="00246C9B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5E6971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5E6971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5E6971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 w:rsidR="005E6971" w:rsidRPr="005E6971" w:rsidRDefault="005E6971" w:rsidP="00131A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Эстетическое воспитание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воспринимать и чувствовать прекрасное в быту, природе, искусстве, творчестве людей.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и уважение к отечественной и мировой художественной культуре. </w:t>
      </w:r>
    </w:p>
    <w:p w:rsidR="005E6971" w:rsidRDefault="005E6971" w:rsidP="00131A9A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стремление к самовыражению в разных видах художественной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E6971" w:rsidRDefault="005E6971" w:rsidP="00131A9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деятельности, искусстве. </w:t>
      </w:r>
    </w:p>
    <w:p w:rsidR="005E6971" w:rsidRDefault="005E6971" w:rsidP="00131A9A">
      <w:pPr>
        <w:pStyle w:val="a3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A9A" w:rsidRDefault="005E6971" w:rsidP="00131A9A">
      <w:pPr>
        <w:pStyle w:val="a3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Физическое воспитание, формирование культуры здоровья и </w:t>
      </w:r>
    </w:p>
    <w:p w:rsidR="005E6971" w:rsidRPr="005E6971" w:rsidRDefault="005E6971" w:rsidP="00131A9A">
      <w:pPr>
        <w:pStyle w:val="a3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эмоционального благополучия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  <w:proofErr w:type="gramEnd"/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физическое развитие с учётом возможностей здоровья, занятия физкультурой и спортом.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 </w:t>
      </w:r>
    </w:p>
    <w:p w:rsidR="005E6971" w:rsidRDefault="005E6971" w:rsidP="00131A9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ценность труда в жизни человека, семьи, общества.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к разным профессиям. Участвующий в различных видах доступного по возрасту труда, трудовой деятельности. </w:t>
      </w:r>
    </w:p>
    <w:p w:rsidR="005E6971" w:rsidRDefault="005E6971" w:rsidP="00131A9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любовь и бережное отношение к природе, неприятие действий, приносящих вред природе, особенно живым существам.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в своей деятельности придерживаться экологических норм. </w:t>
      </w:r>
    </w:p>
    <w:p w:rsidR="00246C9B" w:rsidRDefault="00246C9B" w:rsidP="00131A9A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C9B" w:rsidRPr="00246C9B" w:rsidRDefault="005E6971" w:rsidP="00131A9A">
      <w:pPr>
        <w:pStyle w:val="a3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</w:t>
      </w:r>
    </w:p>
    <w:p w:rsidR="00246C9B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</w: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первоначальными представлениями о природных и социальных объектах, </w:t>
      </w: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многообразии объектов и явлений природы, связи живой и неживой природы, о науке, научном знании. </w:t>
      </w:r>
    </w:p>
    <w:p w:rsidR="00B33BD8" w:rsidRP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</w:t>
      </w:r>
      <w:proofErr w:type="gramEnd"/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B33BD8" w:rsidRP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C9B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</w:t>
      </w:r>
    </w:p>
    <w:p w:rsidR="00246C9B" w:rsidRPr="00246C9B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46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основного общего образования</w:t>
      </w:r>
      <w:r w:rsidRPr="00246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246C9B" w:rsidRPr="00246C9B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46C9B" w:rsidRPr="00246C9B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Гражданское воспитание </w:t>
      </w:r>
    </w:p>
    <w:p w:rsidR="00246C9B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</w:t>
      </w:r>
      <w:proofErr w:type="gramEnd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российском обществе, в мировом сообществе. </w:t>
      </w:r>
    </w:p>
    <w:p w:rsidR="00246C9B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 к государственн</w:t>
      </w:r>
      <w:r w:rsid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ым символам России, праздникам.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любой дискр</w:t>
      </w:r>
      <w:r w:rsid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иминации граждан, проявлений </w:t>
      </w: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экстремизма, терроризма, коррупции в обществе.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</w:r>
      <w:proofErr w:type="gramEnd"/>
    </w:p>
    <w:p w:rsidR="0041649D" w:rsidRDefault="0041649D" w:rsidP="00131A9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Pr="0041649D" w:rsidRDefault="00246C9B" w:rsidP="00131A9A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Патриотическое воспитание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свою национальную, этническую принадлежность, любящий свой народ, его традиции, культуру.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</w:t>
      </w:r>
      <w:proofErr w:type="gramEnd"/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мероприятиях патриотической направленности. </w:t>
      </w:r>
    </w:p>
    <w:p w:rsidR="0041649D" w:rsidRDefault="0041649D" w:rsidP="00131A9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Pr="0041649D" w:rsidRDefault="00246C9B" w:rsidP="00131A9A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</w:t>
      </w: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41649D" w:rsidRDefault="0041649D" w:rsidP="00131A9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Default="0041649D" w:rsidP="00131A9A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1649D" w:rsidRPr="0041649D" w:rsidRDefault="00246C9B" w:rsidP="00131A9A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Эстетическое воспитание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самовыражение в разных видах искусства, в художественном творчестве. </w:t>
      </w:r>
    </w:p>
    <w:p w:rsidR="0041649D" w:rsidRDefault="0041649D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Физическое воспитание, формирование культуры здоровья и </w:t>
      </w:r>
    </w:p>
    <w:p w:rsidR="0041649D" w:rsidRPr="0041649D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эмоционального благополучия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  <w:proofErr w:type="gramEnd"/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 </w:t>
      </w:r>
    </w:p>
    <w:p w:rsidR="0041649D" w:rsidRDefault="0041649D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Pr="0041649D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Уважающий труд, результаты своего труда, труда других людей.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41649D" w:rsidRPr="0041649D" w:rsidRDefault="0041649D" w:rsidP="00131A9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Pr="00C249C8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активное неприятие действий, приносящих вред природе.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Ориентированный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Участвующий в практической деятельности экологической, природоохранной  направленности. </w:t>
      </w:r>
    </w:p>
    <w:p w:rsidR="0041649D" w:rsidRPr="00C249C8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CF7DD0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</w: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7DD0" w:rsidRPr="00C249C8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Целевые ориентиры результатов воспитания на уров</w:t>
      </w:r>
      <w:r w:rsidR="00CF7DD0"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</w:t>
      </w:r>
    </w:p>
    <w:p w:rsidR="00B33BD8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среднего общего образования</w:t>
      </w:r>
    </w:p>
    <w:p w:rsidR="000B1F4D" w:rsidRPr="00C249C8" w:rsidRDefault="000B1F4D" w:rsidP="00131A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D0" w:rsidRPr="00C249C8" w:rsidRDefault="00CF7DD0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российском обществе, в мировом сообществе.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готовность к защите Родины, способный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отстаивать суверенитет и достоинство народа России и Российского государства, сохранять и защищать историческую правду.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 </w:t>
      </w: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Патриотическое воспитание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деятельное ценностное отношение к историческому и культурному  наследию своего и других народов России, традициям, праздникам, памятникам народов, проживающих в родной стране — России.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</w: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Эстетическое воспитание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14 собственного быта. </w:t>
      </w:r>
    </w:p>
    <w:p w:rsidR="00B1193A" w:rsidRPr="00C249C8" w:rsidRDefault="00B1193A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1193A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Физическое воспитание, формирование культуры здоровья и</w:t>
      </w:r>
    </w:p>
    <w:p w:rsidR="00B1193A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эмоционального благополучия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Соблюдающий правила личной и общественной безопасности, в том числе безопасного поведения в информационной среде. </w:t>
      </w:r>
      <w:proofErr w:type="gramEnd"/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Демонстрирующий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</w:r>
    </w:p>
    <w:p w:rsidR="00B1193A" w:rsidRPr="00C249C8" w:rsidRDefault="00B1193A" w:rsidP="00131A9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93A" w:rsidRPr="00C249C8" w:rsidRDefault="00CF7DD0" w:rsidP="00131A9A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ролях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наёмного труда.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</w:t>
      </w:r>
      <w:r w:rsidR="00B1193A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бностей своей семьи, общества. </w:t>
      </w:r>
      <w:proofErr w:type="gramEnd"/>
    </w:p>
    <w:p w:rsidR="00B1193A" w:rsidRPr="00C249C8" w:rsidRDefault="00B1193A" w:rsidP="00131A9A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93A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Демонстрирующий в поведении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деятельное неприятие действий, приносящих вред природе.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естественных и социальных наук для разумного, бережливого природопользования в быту, общественном пространстве.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B1193A" w:rsidRPr="00C249C8" w:rsidRDefault="00B1193A" w:rsidP="00131A9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93A" w:rsidRPr="00C249C8" w:rsidRDefault="00CF7DD0" w:rsidP="00131A9A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</w:t>
      </w:r>
    </w:p>
    <w:p w:rsidR="00B1193A" w:rsidRPr="00C249C8" w:rsidRDefault="00CF7DD0" w:rsidP="00131A9A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 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достижений. </w:t>
      </w:r>
    </w:p>
    <w:p w:rsidR="00B1193A" w:rsidRPr="00C249C8" w:rsidRDefault="00CF7DD0" w:rsidP="00131A9A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 w:rsidR="00B1193A" w:rsidRPr="00C249C8" w:rsidRDefault="00CF7DD0" w:rsidP="00131A9A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представлений. </w:t>
      </w:r>
    </w:p>
    <w:p w:rsidR="00CF7DD0" w:rsidRPr="00C249C8" w:rsidRDefault="00CF7DD0" w:rsidP="00131A9A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CF7DD0" w:rsidRPr="00C249C8" w:rsidRDefault="00CF7DD0" w:rsidP="00131A9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D53" w:rsidRDefault="00312D53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D53" w:rsidRDefault="00312D53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D53" w:rsidRDefault="00312D53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3A" w:rsidRPr="00C249C8" w:rsidRDefault="00B1193A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C8"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</w:t>
      </w:r>
    </w:p>
    <w:p w:rsidR="00B1193A" w:rsidRPr="00C249C8" w:rsidRDefault="00B1193A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DD0" w:rsidRPr="00C249C8" w:rsidRDefault="00B1193A" w:rsidP="00131A9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hAnsi="Times New Roman" w:cs="Times New Roman"/>
          <w:b/>
          <w:sz w:val="24"/>
          <w:szCs w:val="24"/>
        </w:rPr>
        <w:t>2.1</w:t>
      </w:r>
      <w:r w:rsidR="006141C6" w:rsidRPr="00C249C8">
        <w:rPr>
          <w:rFonts w:ascii="Times New Roman" w:hAnsi="Times New Roman" w:cs="Times New Roman"/>
          <w:b/>
          <w:sz w:val="24"/>
          <w:szCs w:val="24"/>
        </w:rPr>
        <w:t>.</w:t>
      </w:r>
      <w:r w:rsidRPr="00C249C8">
        <w:rPr>
          <w:rFonts w:ascii="Times New Roman" w:hAnsi="Times New Roman" w:cs="Times New Roman"/>
          <w:b/>
          <w:sz w:val="24"/>
          <w:szCs w:val="24"/>
        </w:rPr>
        <w:t xml:space="preserve"> Уклад общеобразовательной организации</w:t>
      </w:r>
    </w:p>
    <w:p w:rsidR="00CF7DD0" w:rsidRPr="00C249C8" w:rsidRDefault="00CF7DD0" w:rsidP="00131A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F8E" w:rsidRPr="00C249C8" w:rsidRDefault="002C7AD9" w:rsidP="00131A9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"</w:t>
      </w:r>
      <w:proofErr w:type="spellStart"/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Кичерская</w:t>
      </w:r>
      <w:proofErr w:type="spellEnd"/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СОШ" - базовая школа, расп</w:t>
      </w:r>
      <w:r w:rsidR="00843542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оложенная в </w:t>
      </w:r>
      <w:proofErr w:type="spellStart"/>
      <w:r w:rsidR="00843542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="00843542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43542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="00843542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</w:t>
      </w:r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37 км к северо-востоку от административного центра района — посёлка Нижнеангарска, на левобережье</w:t>
      </w:r>
      <w:r w:rsidR="007B36C3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реки </w:t>
      </w:r>
      <w:proofErr w:type="spellStart"/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Кичеры</w:t>
      </w:r>
      <w:proofErr w:type="spellEnd"/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трёх километрах к востоку от её русла.  </w:t>
      </w:r>
    </w:p>
    <w:p w:rsidR="00090F48" w:rsidRPr="00C249C8" w:rsidRDefault="002C7AD9" w:rsidP="00131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Поселок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основа в связи со строительством Байкало-Амурской магистрали (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БАМа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).  Первая палатка на месте современного поселка появилась 7 марта 1978 года. Дата рождения поселка 3 мая 1978 года. «Комсомольск-на-Байкале» так предлагали назвать поселок. Но название дали по Сибирской традиц</w:t>
      </w:r>
      <w:r w:rsidR="00146677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– по рядом протекающей            реке -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расположился на площади 49,5 гектар. Основная 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строителей постоянного поселка прибыла из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Эстонии, но строительные отряды были многонациональны: украинцы, белорусы, молдаване, литовцы. Всего 284 человека, 21 национальность, средний возраст – двадцать два с половиной года.</w:t>
      </w:r>
    </w:p>
    <w:p w:rsidR="00146677" w:rsidRPr="00C249C8" w:rsidRDefault="00146677" w:rsidP="00131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 сентября 1978 г. прозвенел звонок для 50 учащихся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Кичерской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школы, 15 первоклассников пришли в новую школу, пахнущую свежим деревом, принимала их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Табакова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Васильевна, а в 11 класс пришло только 5 будущих выпускников. Директором школы была назначена Токарева Валентина Андреевна - Заслуженный учитель России.</w:t>
      </w:r>
      <w:r w:rsidR="00090F48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 августе 1987 года была открыта ещё одна -  железнодорожная школа № 37. Так с августа 1987 года одновременно работало две школы, численность учеников составляла 836 учащихся. </w:t>
      </w:r>
      <w:r w:rsidR="00090F48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июля 1998 года произошло объединение двух школ –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директором назначена Китаева Людмила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Лазаревна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677" w:rsidRPr="00C249C8" w:rsidRDefault="00146677" w:rsidP="00131A9A">
      <w:pPr>
        <w:tabs>
          <w:tab w:val="left" w:pos="9918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 1978 года</w:t>
      </w:r>
      <w:r w:rsidR="00090F48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поселке </w:t>
      </w:r>
      <w:proofErr w:type="spellStart"/>
      <w:r w:rsidR="00090F48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построен Ц</w:t>
      </w:r>
      <w:r w:rsidR="00090F48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ентр образования – 321 учащийся посещал его.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дошкольных учреждения: детские сады «Белочка», «Родничок», «Мишутка». Два дома культуры – «Романтик», «Железнодорожник». Две амбулатории. К концу 1978 года сданы все объекты соцкультбыта. Поселок рос чистый, ухоженный, укрытый 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большими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снегам. А с ним росли люди. </w:t>
      </w:r>
    </w:p>
    <w:p w:rsidR="00090F48" w:rsidRPr="00C249C8" w:rsidRDefault="00090F48" w:rsidP="00131A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2023-2024 учебном году в МБОУ «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Кичерская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 обучается 91 человек: 1 -ОВЗ и 2 ребенка-инвалида. Реализация процесса воспитания главным образом осуществляется через создание в школе детско-взрослых общностей. В школе действует военно-патриотический отряд "Меч", воспитанники которого участвуют в районных и школьных мероприятиях, военно-патриотической игре "Зарница". Организована работа органов школьного самоуправления - Совет Старшеклассников. В рамках реализации мероприятий регионального проекта «Безопасность дорожного движения» создан отряд юных инспекторов дорожного движения «Сигнал». Команда ЮИД  проводит массово-разъяснительную работу по пропаганде правил дорожного движения.</w:t>
      </w:r>
    </w:p>
    <w:p w:rsidR="00090F48" w:rsidRPr="00C249C8" w:rsidRDefault="00090F4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процессе воспитания личности каждого обучающегося школа сотрудничает с администрацией п.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педагогами Детской школы искусств (ДШИ), Районного Дома Детского творчества (РДДТ), ДК "Романтик", Советом молодёжи п.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ПМС-303, поселковой библиотекой п.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ТОСами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Северо-Байкальскому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району. 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 участие в конкурсах, проектах разного уровня: муниципальном, региональном, Всероссийском, Международном. 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9C8">
        <w:rPr>
          <w:rFonts w:ascii="Times New Roman" w:hAnsi="Times New Roman" w:cs="Times New Roman"/>
          <w:b/>
          <w:sz w:val="24"/>
          <w:szCs w:val="24"/>
        </w:rPr>
        <w:t>Основными традициями воспитания в МБОУ «КСОШ» являются следующие: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C249C8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C249C8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lastRenderedPageBreak/>
        <w:t xml:space="preserve">- в проведении общешкольных дел отсутствует </w:t>
      </w:r>
      <w:proofErr w:type="spellStart"/>
      <w:r w:rsidRPr="00C249C8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C249C8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межклассовое и </w:t>
      </w:r>
      <w:proofErr w:type="spellStart"/>
      <w:r w:rsidRPr="00C249C8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C249C8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2E1C08" w:rsidRPr="00C249C8" w:rsidRDefault="002E1C08" w:rsidP="00D6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 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2E1C08" w:rsidRPr="00C249C8" w:rsidRDefault="002E1C08" w:rsidP="00D6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668F0" w:rsidRPr="00C249C8" w:rsidRDefault="00D668F0" w:rsidP="00D668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Статус школы: муниципальное бюджетное общеобразовательное учреждение, тип - общеобразовательное учреждение, вид - средняя общеобразовательная школа. Юридический и фактический адрес школы: 671719, Россия, Республика Бурятия,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улица Центральная, 2.</w:t>
      </w:r>
    </w:p>
    <w:p w:rsidR="00D668F0" w:rsidRPr="00C249C8" w:rsidRDefault="00D668F0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47" w:rsidRPr="00C249C8" w:rsidRDefault="00112146" w:rsidP="00C249C8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F0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Виды, формы и содержание воспитательной деятельности</w:t>
      </w:r>
    </w:p>
    <w:p w:rsidR="00A67F47" w:rsidRPr="00C249C8" w:rsidRDefault="00F13F8E" w:rsidP="00F13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40106" w:rsidRPr="00C249C8" w:rsidRDefault="00B40106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7F47" w:rsidRPr="00C249C8" w:rsidRDefault="00D668F0" w:rsidP="00C249C8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 Модуль «Ключевые общешкольные дела»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Ключевые дела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объединяющих их вместе с педагогическими работниками в единый коллектив. Ключевые дела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мероприятийный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Для этого в образовательной организации используются следующие формы работы</w:t>
      </w:r>
      <w:r w:rsidR="00D17E67" w:rsidRPr="00C249C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внешкольном уровне: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• социальные проекты -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предоставляющие возможность участвовать в решении социально-значимых проблем школы, района (акции: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«Спешите делать добрые дела», «Помоги пойти учиться», «Осенняя неделя добра», «Молодёжь выбирает жизнь», «Спорт – как альтернатива пагубным привычкам», «Безопасная дорога», «Георгиевская лента», «Парта героя», «Бессмертный полк», «Письмо солдату»);</w:t>
      </w:r>
      <w:proofErr w:type="gramEnd"/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проводимые для жителей района и организуемые совместно с семьями учащихся спортивные состязания «Папа, мама, я - спортивная семья!»,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участие во всероссийских акциях, посвященных значимым отечественным и международным событиям: «День Единства», мероприятия памяти Победы в В</w:t>
      </w:r>
      <w:r w:rsidR="00B40106" w:rsidRPr="00C249C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 школьном  уровне:</w:t>
      </w:r>
    </w:p>
    <w:p w:rsidR="00A67F47" w:rsidRPr="00C249C8" w:rsidRDefault="00D17E67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>разновозрастные сборы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 xml:space="preserve"> – ежегодные мероприятия, включающие в себя комплекс коллективных спортивных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 - "Все на сдачу норм ГТО"; </w:t>
      </w:r>
    </w:p>
    <w:p w:rsidR="00A67F47" w:rsidRPr="00C249C8" w:rsidRDefault="00D17E67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общешкольные праздники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 xml:space="preserve">– ежегодно проводимые творческие (театрализованные, музыкальные, литературные и т.п.) дела, связанные со значимыми для обучающихся и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педагогических работников знаменательными датами и в которых участвуют все классы школы:</w:t>
      </w:r>
      <w:proofErr w:type="gramEnd"/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«День знаний», направленный на создание положительного эмоционального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настроя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на начало нового учебного года, способствование творческому включению ребят в образовательный процесс, мотивирование ответственного отношения к учебе;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«Осенний бал», направлен на создание условий для расширения представления обучающихся об окружающем мире, о времени года - осень и его природными особенностями, развитие творческих способностей, обучающихся;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Новогодние театрализованные преставления, направлены на сохранение народных традиций празднования Нового года, организация творческого и содержательного досуга обучающихся;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Праздник песни и строя, направлен на формирование у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социальной активности и патриотизма, чувства гражданственности и верности своему Отечеству, любви к Родине, готовности к её защите;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Вечер встречи выпускников, направлен на сохранение и укрепление традиций школы, преемственности между выпускниками и обучающимися школы;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«Последний звонок», «Выпускной», «День матери», «День учителя», направленные на воспитание уважительного отношения к школе, ее традициям учителям и родителям, воспитание гражданственности и патриотизма, повышение качества культурно-массовых мероприятий со школьниками;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цикл мероприятий, посвящённых Дню Победы (участие обучающихся в Почётном карауле у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памятника Победы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в ВОВ, митинге с возложением цветов, акции «Бессмертный полк», «Сад памяти»; классные часы; выставки), направленных на воспитание чувства любви к Родине, гордости за героизм народа; уважения к ветеранам;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«Посвящение в первоклассники», направлено на знакомство первоклассников с разнообразием школьной жизни, создание положительного настроя на учёбу, воспитание чувства коллективизма, развитие творческих способностей;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«Посвящение в пятиклассники», направлено на содействие успешной адаптации обучающихся к обучению в средней школе, сплочение классного коллектива, развитие коммуникативных способностей, осуществлять, анализировать и оценивать совместную деятельность;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мероприятия, посвящённые 8 марта и 23 февраля.</w:t>
      </w:r>
    </w:p>
    <w:p w:rsidR="00A67F47" w:rsidRPr="00C249C8" w:rsidRDefault="00131A9A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органы школьного самоуправления - Совет старшеклассников из числа старшеклассников;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участие классов в реализации общешкольных ключевых дел;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•проведение в рамках класса итогового анализа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общешкольных ключевых дел, участие представителей классов в итоговом анализе проведенных дел на уровне общешкольного  Совета старшеклассников.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церемонии награждения (по итогам года)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 воспитанниками, формированию чувства доверия и уважения друг к другу.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 уровне  классов: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выбор и делегирование представителей классов в Совет старшеклассников, ответственных за подготовку общешкольных ключевых дел; 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проведение в рамках класса итогового анализа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общешкольных ключевых дел, участие представителей классов в итоговом анализе проведенных дел на Совете старшеклассников.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На индивидуальном уровне: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вовлечение каждого обучающегося в ключевые дела школы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в различные сектора школы: учебный, спортивный, информационный, культмассовый, трудовой, шефство;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индивидуальная помощь ребенку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(при необходимости) в освоении навыков подготовки, проведения и анализа ключевых дел;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 за поведением обучающегося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 другими взрослыми;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 необходимости коррекция поведения обучающегося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через наставничество,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A67F47" w:rsidRPr="00C249C8" w:rsidRDefault="00A67F4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D668F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Модуль «Классное руководство»</w:t>
      </w:r>
    </w:p>
    <w:p w:rsidR="00A67F47" w:rsidRPr="00C249C8" w:rsidRDefault="002E1C08" w:rsidP="002E1C0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>Осуществляя работу с кл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ассом, педагогический работник -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руководитель,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 </w:t>
      </w:r>
    </w:p>
    <w:p w:rsidR="00A67F47" w:rsidRPr="00C249C8" w:rsidRDefault="002E1C08" w:rsidP="002E1C0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>Координацию деятельности классных руководителей осуществляет школьное методическое объединение классных руководителей, которое помогает педагогам совершенствовать формы и методы воспитания через изучение и обобщение опыта классного руководства.</w:t>
      </w:r>
    </w:p>
    <w:p w:rsidR="00A67F47" w:rsidRPr="00C249C8" w:rsidRDefault="00A67F47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классным коллективом: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образцы поведения в обществе;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обсуждения и принятия решений по обсуждаемой проблеме, создания благоприятной среды для общения; 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через: и</w:t>
      </w: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гры и тренинги на сплочение и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>командообразование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микрогруппами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внутриклассные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«огоньки» и вечера, дающие каждому обучающемуся возможность рефлексии собственного участия в жизни класса; </w:t>
      </w:r>
      <w:proofErr w:type="gramEnd"/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выработка совместно с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законов класса, помогающих обучающимся  освоить нормы и правила общения, которым они должны следовать в школе. 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Индивидуальная работа с </w:t>
      </w:r>
      <w:proofErr w:type="gramStart"/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иным нравственным проблемам; результаты наблюдения сверяются с результатами бесед классного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обучающихся,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учителями-предметниками, а также (при необходимости) – со школьным психологом; 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которую они совместно стараются решить; 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обучающимися класса, направленная на заполнение ими личных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наставничество,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67F47" w:rsidRPr="00C249C8" w:rsidRDefault="00A67F47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учителями-предметниками в классе: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учителей-предметников к участию во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учебной, обстановке;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родителями обучающихся или их законными представителями: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регулярное информирование родителей о школьных успехах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>и проблемах их обучающихся, о жизни класса в целом;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привлечение членов семей обучающихся к организации и проведению дел класса;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67F47" w:rsidRPr="00C249C8" w:rsidRDefault="00A67F47">
      <w:pPr>
        <w:widowControl w:val="0"/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41C6" w:rsidRPr="00C249C8" w:rsidRDefault="006141C6" w:rsidP="006141C6">
      <w:pPr>
        <w:widowControl w:val="0"/>
        <w:tabs>
          <w:tab w:val="left" w:pos="851"/>
          <w:tab w:val="left" w:pos="1310"/>
        </w:tabs>
        <w:spacing w:after="0" w:line="336" w:lineRule="auto"/>
        <w:ind w:right="175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2.2.3. Модуль «Урочная деятельность»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Урочная деятельность Реализация воспитательного потенциала уроков предусматривает: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подбор соответствующего содержания уроков, заданий, вспомогательных материалов, проблемных ситуаций для обсуждений;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реализацию приоритета воспитания в учебной деятельности;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шефства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141C6" w:rsidRPr="00C249C8" w:rsidRDefault="006141C6" w:rsidP="006141C6">
      <w:pPr>
        <w:widowControl w:val="0"/>
        <w:tabs>
          <w:tab w:val="left" w:pos="851"/>
          <w:tab w:val="left" w:pos="1310"/>
        </w:tabs>
        <w:spacing w:after="0" w:line="336" w:lineRule="auto"/>
        <w:ind w:right="175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2.2.4. Модуль «Внеурочная деятельность»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через</w:t>
      </w:r>
      <w:proofErr w:type="gramEnd"/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</w:t>
      </w: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которые могли бы объединять обучающихся и педагогических работников общими позитивными эмоциями и доверительными отношениями друг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>к другу;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поддержку в детских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-поощрение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детских инициатив и детского самоуправления. 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видов деятельности: </w:t>
      </w:r>
    </w:p>
    <w:p w:rsidR="00A67F47" w:rsidRPr="00C249C8" w:rsidRDefault="00F97F9B" w:rsidP="00B40106">
      <w:pPr>
        <w:tabs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Познавательная деятельност</w:t>
      </w:r>
      <w:r w:rsidRPr="007A60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ь.</w:t>
      </w: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передачу </w:t>
      </w:r>
      <w:r w:rsidR="00123BEA" w:rsidRPr="00C249C8">
        <w:rPr>
          <w:rFonts w:ascii="Times New Roman" w:eastAsia="Times New Roman" w:hAnsi="Times New Roman" w:cs="Times New Roman"/>
          <w:sz w:val="24"/>
          <w:szCs w:val="24"/>
        </w:rPr>
        <w:t>обучающимся социально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</w:r>
      <w:r w:rsidR="007A60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67F47" w:rsidRPr="00C249C8" w:rsidRDefault="00F97F9B" w:rsidP="00123B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Художественное творчество.</w:t>
      </w:r>
      <w:r w:rsidRPr="007A60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</w:t>
      </w:r>
      <w:r w:rsidR="00123BEA" w:rsidRPr="00C249C8">
        <w:rPr>
          <w:rFonts w:ascii="Times New Roman" w:eastAsia="Times New Roman" w:hAnsi="Times New Roman" w:cs="Times New Roman"/>
          <w:sz w:val="24"/>
          <w:szCs w:val="24"/>
        </w:rPr>
        <w:t>про социальной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 xml:space="preserve">развитие. </w:t>
      </w:r>
      <w:proofErr w:type="gramEnd"/>
    </w:p>
    <w:p w:rsidR="00A67F47" w:rsidRPr="00C249C8" w:rsidRDefault="00F97F9B" w:rsidP="007A60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Проблемно-ценностное общение.</w:t>
      </w:r>
      <w:r w:rsidRPr="007A60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  <w:r w:rsidR="00123BEA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F47" w:rsidRPr="00C249C8" w:rsidRDefault="00B40106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</w:t>
      </w:r>
      <w:r w:rsidR="00F97F9B"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раеведческая деятельность</w:t>
      </w:r>
      <w:r w:rsidR="00F97F9B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 xml:space="preserve"> 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 xml:space="preserve"> труда. </w:t>
      </w:r>
    </w:p>
    <w:p w:rsidR="00A67F47" w:rsidRPr="00C249C8" w:rsidRDefault="00F97F9B" w:rsidP="00123B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Спортивно-оздоровительная деятельность.</w:t>
      </w:r>
      <w:r w:rsidRPr="007A60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обучающихся, развитие их ценностного отношения к своему здоровью, побуждение к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здоровому образу жизни, воспитание силы воли, ответственности, формиро</w:t>
      </w:r>
      <w:r w:rsidR="00123BEA" w:rsidRPr="007A60BA">
        <w:rPr>
          <w:rFonts w:ascii="Times New Roman" w:eastAsia="Times New Roman" w:hAnsi="Times New Roman" w:cs="Times New Roman"/>
          <w:sz w:val="24"/>
          <w:szCs w:val="24"/>
        </w:rPr>
        <w:t xml:space="preserve">вание установок на защиту слабых.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Трудовая деятельность</w:t>
      </w:r>
      <w:r w:rsidR="007A60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 w:rsidR="007A60BA" w:rsidRPr="007A60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труду.  </w:t>
      </w:r>
    </w:p>
    <w:p w:rsidR="00A67F47" w:rsidRPr="00C249C8" w:rsidRDefault="00F97F9B" w:rsidP="007A60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Игровая деятельность.</w:t>
      </w:r>
      <w:r w:rsidRPr="007A60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C249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123BEA" w:rsidRPr="007A60BA" w:rsidRDefault="00123BEA" w:rsidP="007A60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0B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123BEA" w:rsidRPr="007A60BA" w:rsidRDefault="00123BEA" w:rsidP="007A60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B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0BA">
        <w:rPr>
          <w:rFonts w:ascii="Times New Roman" w:hAnsi="Times New Roman" w:cs="Times New Roman"/>
          <w:sz w:val="24"/>
          <w:szCs w:val="24"/>
        </w:rPr>
        <w:t>Спортивно</w:t>
      </w:r>
      <w:r w:rsidRPr="007A60BA">
        <w:rPr>
          <w:rFonts w:ascii="Times New Roman" w:hAnsi="Times New Roman" w:cs="Times New Roman"/>
          <w:sz w:val="24"/>
          <w:szCs w:val="24"/>
        </w:rPr>
        <w:softHyphen/>
        <w:t>оздоровительное</w:t>
      </w:r>
      <w:proofErr w:type="spellEnd"/>
      <w:r w:rsidRPr="007A60BA">
        <w:rPr>
          <w:rFonts w:ascii="Times New Roman" w:hAnsi="Times New Roman" w:cs="Times New Roman"/>
          <w:sz w:val="24"/>
          <w:szCs w:val="24"/>
        </w:rPr>
        <w:t xml:space="preserve"> направление: «Волейбол», «Баскетбол».</w:t>
      </w:r>
    </w:p>
    <w:p w:rsidR="007A60BA" w:rsidRPr="007A60BA" w:rsidRDefault="00123BEA" w:rsidP="007A60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BA">
        <w:rPr>
          <w:rFonts w:ascii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60BA">
        <w:rPr>
          <w:rFonts w:ascii="Times New Roman" w:hAnsi="Times New Roman" w:cs="Times New Roman"/>
          <w:sz w:val="24"/>
          <w:szCs w:val="24"/>
        </w:rPr>
        <w:t xml:space="preserve"> Социальное направление: «Разговоры о </w:t>
      </w:r>
      <w:proofErr w:type="gramStart"/>
      <w:r w:rsidRPr="007A60B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7A60BA">
        <w:rPr>
          <w:rFonts w:ascii="Times New Roman" w:hAnsi="Times New Roman" w:cs="Times New Roman"/>
          <w:sz w:val="24"/>
          <w:szCs w:val="24"/>
        </w:rPr>
        <w:t xml:space="preserve">», «Безопасная дорога». </w:t>
      </w:r>
    </w:p>
    <w:p w:rsidR="00123BEA" w:rsidRPr="00C249C8" w:rsidRDefault="00123BEA" w:rsidP="007A60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249C8">
        <w:rPr>
          <w:rFonts w:ascii="Times New Roman" w:hAnsi="Times New Roman" w:cs="Times New Roman"/>
          <w:sz w:val="24"/>
          <w:szCs w:val="24"/>
        </w:rPr>
        <w:sym w:font="Symbol" w:char="F0B7"/>
      </w:r>
      <w:r w:rsidRPr="00C249C8">
        <w:rPr>
          <w:rFonts w:ascii="Times New Roman" w:hAnsi="Times New Roman" w:cs="Times New Roman"/>
          <w:sz w:val="24"/>
          <w:szCs w:val="24"/>
        </w:rPr>
        <w:t xml:space="preserve"> Духовно – нравственное и краеведческое направление: «История и культура Бурятии».</w:t>
      </w:r>
    </w:p>
    <w:p w:rsidR="007A60BA" w:rsidRDefault="007A60BA" w:rsidP="00887C0B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C0B" w:rsidRPr="00C249C8" w:rsidRDefault="00F26CD2" w:rsidP="00887C0B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2.2.5. 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«Самоуправление»</w:t>
      </w:r>
    </w:p>
    <w:p w:rsidR="00A67F47" w:rsidRPr="00C249C8" w:rsidRDefault="00F97F9B" w:rsidP="00887C0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26E3D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Работа ученического самоуправления строится в соответствии с деятельностью Общероссийской общественно-государственной детско-юношеской организации «Российское движение школьников». В школе действует 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Совет Старшеклассников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, деятельность которо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6E3D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социальной инициативы среди учащихся, приобщение обучающихся к общественной деятельности, приобретение опыта конструктивного социального поведения, приобретение знаний о нормах и правилах поведения в обществе, социальных ролях человека; 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законодательством. </w:t>
      </w:r>
    </w:p>
    <w:p w:rsidR="00926E3D" w:rsidRPr="00C249C8" w:rsidRDefault="00926E3D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Работа школьного самоуправления строится по 4 направлениям: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>1. Личностное развитие (творческое развитие, популяризация ЗОЖ среди школьников, популяризация профессий).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2. Гражданская активность (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3. Военно-патриотическое направление (ЮНАРМИЯ «Меч»).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Информационно-медийное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(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страничка в Контакте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67F47" w:rsidRPr="00C249C8" w:rsidRDefault="00A67F47" w:rsidP="00F26C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F97F9B" w:rsidP="00F26C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В рамках школьного самоуправления для просветительской работы и участия в акциях, конкурсах, соревнованиях в школе созданы отряды:</w:t>
      </w:r>
    </w:p>
    <w:p w:rsidR="00A67F47" w:rsidRPr="00C249C8" w:rsidRDefault="00F26CD2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1. Отряд волонтеров «Ты и Я» (учащиеся из 8-11 классов).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2. Отряд юных инспекторов дорожного движения «Сигнал!"</w:t>
      </w:r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 xml:space="preserve"> (учащиеся из 6 класса)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3. Отряд юных экологов «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Эко-патруль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 xml:space="preserve"> (учащиеся 5 класса).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4. Отряд юн</w:t>
      </w:r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>ых пожарных «Пламенные  сердца» (учащиеся из 6-8 классов).</w:t>
      </w:r>
    </w:p>
    <w:p w:rsidR="00A67F47" w:rsidRPr="00C249C8" w:rsidRDefault="00A67F47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образом.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школы: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выборного Совета старшеклассников,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через деятельность Совета старост, объединяющего старост классов, актива школы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>, праздников, вечеров, акций и т.п.);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классов</w:t>
      </w: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деятельность актива классов, отвечающих за различные направления работы секторов (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>, спортивный, информационный, культмассовый, трудовой, шефство);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участие в планировании, организации и анализе проведенных общешкольных, внешкольных, классных дел;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участие в дежурстве по классу и школе, в трудовых акциях, оформлении классных уголков;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участие активов класса в работе Совета старшеклассников по организации соревнований, конкурсов, олимпиад, конференций, походов и т.д.;</w:t>
      </w:r>
    </w:p>
    <w:p w:rsidR="00887C0B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анализ индивидуального участия обучающихся в общешкольных и классных делах.</w:t>
      </w:r>
      <w:proofErr w:type="gramEnd"/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через вовлечение обучающихся в планирование, организацию, проведение и анализ общешкольных и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дел;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реализацию обучающихся,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proofErr w:type="gramEnd"/>
    </w:p>
    <w:p w:rsidR="00926E3D" w:rsidRPr="00C249C8" w:rsidRDefault="00926E3D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F26CD2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 Модуль «Профориентация»</w:t>
      </w:r>
    </w:p>
    <w:p w:rsidR="00926E3D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</w:t>
      </w:r>
    </w:p>
    <w:p w:rsidR="00F97F9B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обучающегося к выбору, педагогический работник актуализирует его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профессиональное самоопределение, позитивный взгляд на труд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постиндустриальном мире, охватывающий не только профессиональную, но и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циклы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часов общения</w:t>
      </w:r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>профминимум</w:t>
      </w:r>
      <w:proofErr w:type="spellEnd"/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 xml:space="preserve"> «Билет в Будущее»,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направленных на подготовку обучающегося к осознанному планированию и реализации своего профессионального будущего;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экскурсии на предприятия поселка,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Северо-Байкальского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района,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посещение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парков,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онлайн-тестирования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, прохождение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работе всероссийских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A67F47" w:rsidRPr="00C249C8" w:rsidRDefault="00F97F9B" w:rsidP="002A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освоение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C249C8" w:rsidRPr="00C249C8" w:rsidRDefault="00C249C8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7F47" w:rsidRPr="00C249C8" w:rsidRDefault="00F26CD2" w:rsidP="00887C0B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Модуль </w:t>
      </w:r>
      <w:r w:rsidR="00F97F9B" w:rsidRPr="00C249C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с </w:t>
      </w:r>
      <w:r w:rsidR="00F97F9B" w:rsidRPr="00C249C8">
        <w:rPr>
          <w:rFonts w:ascii="Times New Roman" w:eastAsia="Times New Roman" w:hAnsi="Times New Roman" w:cs="Times New Roman"/>
          <w:b/>
          <w:sz w:val="24"/>
          <w:szCs w:val="24"/>
        </w:rPr>
        <w:t>родителями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F97F9B" w:rsidRPr="00C249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В МБОУ «КСОШ» действует Управляющий совет, являющийся коллегиальным органом самоуправления, имеющим полномочия, который собирается по  необходимости.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Эта работа осуществляется в рамках следующих видов и форм деятельности: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На групповом уровне: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общешкольный родительский комитет, участвующий в управлении образовательной организацией и решении вопросов воспитания и социализации их детей, собирается 1 раз в четверть;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общешкольные родительские собрания – 2 раза в год в режиме обсуждения наиболее острых проблем обучения и воспитания с привлечением сотрудников ГИБДД, социальных служб района;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помощь со стороны родителей в подготовке и проведении общешкольных и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родительский всеобуч в формах лектория, общих родительских собраниях, ZOOM-конференциях, на которых родители могли бы получать ценные рекомендации и советы от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комиссия по осуществлению контроля за качеством питания обучающихся в школьной столовой, осуществляют плановый контроль организации и качества горячего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школьной столовой;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родительские форумы на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стенды с информацией для родителей;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день открытых дверей для родителей;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родительский день для будущих первоклассников «День открытых дверей».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На индивидуальном уровне: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работа специалистов по запросу родителей для решения острых конфликтных ситуаций, работа службы примирения;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участие родителей в педагогических консилиумах, в малых педагогических советах, собираемых в случае возникновения острых проблем, связанных с обучением и воспитанием обучающихся;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помощь со стороны родителей в подготовке и проведении общешкольных и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индивидуальное консультирование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целью координации воспитательных усилий педагогов и родителей;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работа Службы школьной медиации.</w:t>
      </w:r>
    </w:p>
    <w:p w:rsidR="00B40106" w:rsidRDefault="00B40106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9C8" w:rsidRDefault="00C249C8" w:rsidP="00C249C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C8">
        <w:rPr>
          <w:rFonts w:ascii="Times New Roman" w:hAnsi="Times New Roman" w:cs="Times New Roman"/>
          <w:b/>
          <w:sz w:val="24"/>
          <w:szCs w:val="24"/>
        </w:rPr>
        <w:t>2.2.8.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Модуль «Социальное партнерство»</w:t>
      </w:r>
    </w:p>
    <w:p w:rsidR="00281CFD" w:rsidRPr="00281CFD" w:rsidRDefault="00281CFD" w:rsidP="00281C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FD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предусматривает: </w:t>
      </w:r>
    </w:p>
    <w:p w:rsidR="00281CFD" w:rsidRPr="00281CFD" w:rsidRDefault="00281CFD" w:rsidP="00281C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FD">
        <w:rPr>
          <w:rFonts w:ascii="Times New Roman" w:eastAsia="Times New Roman" w:hAnsi="Times New Roman" w:cs="Times New Roman"/>
          <w:sz w:val="24"/>
          <w:szCs w:val="24"/>
        </w:rPr>
        <w:t xml:space="preserve">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(школьные праздники, торжественные мероприятия и т. п.) (Ежегодное проведение конкурса «Ледяная игрушка», подготовка новогодних подарков для детей «Мешок деда Мороза»); </w:t>
      </w:r>
    </w:p>
    <w:p w:rsidR="00281CFD" w:rsidRPr="00281CFD" w:rsidRDefault="00281CFD" w:rsidP="00281C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FD">
        <w:rPr>
          <w:rFonts w:ascii="Times New Roman" w:eastAsia="Times New Roman" w:hAnsi="Times New Roman" w:cs="Times New Roman"/>
          <w:sz w:val="24"/>
          <w:szCs w:val="24"/>
        </w:rPr>
        <w:t xml:space="preserve">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 (проект туристического направления). </w:t>
      </w:r>
    </w:p>
    <w:p w:rsidR="00C249C8" w:rsidRDefault="00C249C8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9C8" w:rsidRPr="00C249C8" w:rsidRDefault="00C249C8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106" w:rsidRPr="00C249C8" w:rsidRDefault="00F26CD2" w:rsidP="00B401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B40106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«Детские общественные объединения»</w:t>
      </w:r>
    </w:p>
    <w:p w:rsidR="00DA373B" w:rsidRPr="00C249C8" w:rsidRDefault="00DA373B" w:rsidP="00DA373B">
      <w:pPr>
        <w:pStyle w:val="ParaAttribute38"/>
        <w:spacing w:line="336" w:lineRule="auto"/>
        <w:ind w:right="0" w:firstLine="709"/>
        <w:rPr>
          <w:rFonts w:eastAsia="Calibri"/>
          <w:sz w:val="24"/>
          <w:szCs w:val="24"/>
        </w:rPr>
      </w:pPr>
    </w:p>
    <w:p w:rsidR="00DA373B" w:rsidRPr="00C249C8" w:rsidRDefault="00DA373B" w:rsidP="00DA373B">
      <w:pPr>
        <w:pStyle w:val="ParaAttribute38"/>
        <w:ind w:right="0" w:firstLine="709"/>
        <w:rPr>
          <w:i/>
          <w:sz w:val="24"/>
          <w:szCs w:val="24"/>
        </w:rPr>
      </w:pPr>
      <w:r w:rsidRPr="00C249C8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C249C8">
        <w:rPr>
          <w:rFonts w:eastAsia="Calibri"/>
          <w:sz w:val="24"/>
          <w:szCs w:val="24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</w:t>
      </w:r>
      <w:r w:rsidRPr="00C249C8">
        <w:rPr>
          <w:rFonts w:eastAsia="Calibri"/>
          <w:i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C249C8">
        <w:rPr>
          <w:rFonts w:eastAsia="Calibri"/>
          <w:i/>
          <w:sz w:val="24"/>
          <w:szCs w:val="24"/>
        </w:rPr>
        <w:t>через</w:t>
      </w:r>
      <w:proofErr w:type="gramEnd"/>
      <w:r w:rsidRPr="00C249C8">
        <w:rPr>
          <w:i/>
          <w:sz w:val="24"/>
          <w:szCs w:val="24"/>
        </w:rPr>
        <w:t xml:space="preserve">: 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r w:rsidRPr="00C249C8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C249C8">
        <w:rPr>
          <w:rFonts w:eastAsia="Calibri"/>
          <w:sz w:val="24"/>
          <w:szCs w:val="24"/>
        </w:rPr>
        <w:t>(</w:t>
      </w:r>
      <w:r w:rsidRPr="00C249C8">
        <w:rPr>
          <w:rFonts w:eastAsia="Calibri"/>
          <w:sz w:val="24"/>
          <w:szCs w:val="24"/>
          <w:lang w:eastAsia="ko-KR"/>
        </w:rPr>
        <w:t>выбор</w:t>
      </w:r>
      <w:r w:rsidRPr="00C249C8">
        <w:rPr>
          <w:rFonts w:eastAsia="Calibri"/>
          <w:sz w:val="24"/>
          <w:szCs w:val="24"/>
        </w:rPr>
        <w:t>ы</w:t>
      </w:r>
      <w:r w:rsidRPr="00C249C8">
        <w:rPr>
          <w:rFonts w:eastAsia="Calibri"/>
          <w:sz w:val="24"/>
          <w:szCs w:val="24"/>
          <w:lang w:eastAsia="ko-KR"/>
        </w:rPr>
        <w:t xml:space="preserve"> руководящих органов</w:t>
      </w:r>
      <w:r w:rsidR="00F26CD2" w:rsidRPr="00C249C8">
        <w:rPr>
          <w:rFonts w:eastAsia="Calibri"/>
          <w:sz w:val="24"/>
          <w:szCs w:val="24"/>
          <w:lang w:eastAsia="ko-KR"/>
        </w:rPr>
        <w:t xml:space="preserve"> </w:t>
      </w:r>
      <w:r w:rsidRPr="00C249C8">
        <w:rPr>
          <w:rFonts w:eastAsia="Calibri"/>
          <w:sz w:val="24"/>
          <w:szCs w:val="24"/>
          <w:lang w:eastAsia="ko-KR"/>
        </w:rPr>
        <w:t>-  Совета Старшеклассников,  подотчетност</w:t>
      </w:r>
      <w:r w:rsidRPr="00C249C8">
        <w:rPr>
          <w:rFonts w:eastAsia="Calibri"/>
          <w:sz w:val="24"/>
          <w:szCs w:val="24"/>
        </w:rPr>
        <w:t>ь</w:t>
      </w:r>
      <w:r w:rsidRPr="00C249C8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sz w:val="24"/>
          <w:szCs w:val="24"/>
        </w:rPr>
      </w:pPr>
      <w:r w:rsidRPr="00C249C8">
        <w:rPr>
          <w:rFonts w:eastAsia="Calibri"/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C249C8">
        <w:rPr>
          <w:rFonts w:eastAsia="Calibri"/>
          <w:sz w:val="24"/>
          <w:szCs w:val="24"/>
        </w:rPr>
        <w:br/>
      </w:r>
      <w:r w:rsidRPr="00C249C8">
        <w:rPr>
          <w:rFonts w:eastAsia="Calibri"/>
          <w:sz w:val="24"/>
          <w:szCs w:val="24"/>
        </w:rPr>
        <w:lastRenderedPageBreak/>
        <w:t xml:space="preserve">на помощь другим людям, своей школе, обществу в целом; развить в себе такие качества как </w:t>
      </w:r>
      <w:r w:rsidRPr="00C249C8">
        <w:rPr>
          <w:sz w:val="24"/>
          <w:szCs w:val="24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C249C8">
        <w:rPr>
          <w:sz w:val="24"/>
          <w:szCs w:val="24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</w:rPr>
      </w:pPr>
      <w:proofErr w:type="gramStart"/>
      <w:r w:rsidRPr="00C249C8">
        <w:rPr>
          <w:rFonts w:eastAsia="Calibri"/>
          <w:sz w:val="24"/>
          <w:szCs w:val="24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C249C8">
        <w:rPr>
          <w:rFonts w:eastAsia="Calibri"/>
          <w:sz w:val="24"/>
          <w:szCs w:val="24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</w:t>
      </w:r>
      <w:r w:rsidRPr="00C249C8">
        <w:rPr>
          <w:rFonts w:eastAsia="Calibri"/>
          <w:sz w:val="24"/>
          <w:szCs w:val="24"/>
        </w:rPr>
        <w:br/>
        <w:t>не являющимися членами данного объединения;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r w:rsidRPr="00C249C8">
        <w:rPr>
          <w:rFonts w:eastAsia="Calibri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r w:rsidRPr="00C249C8">
        <w:rPr>
          <w:rFonts w:eastAsia="Calibri"/>
          <w:sz w:val="24"/>
          <w:szCs w:val="24"/>
          <w:lang w:eastAsia="ko-KR"/>
        </w:rPr>
        <w:t>лагерные сборы детского объединения, проводимые в канику</w:t>
      </w:r>
      <w:r w:rsidR="00C249C8">
        <w:rPr>
          <w:rFonts w:eastAsia="Calibri"/>
          <w:sz w:val="24"/>
          <w:szCs w:val="24"/>
          <w:lang w:eastAsia="ko-KR"/>
        </w:rPr>
        <w:t xml:space="preserve">лярное время на базе МБОУ КСОШ. </w:t>
      </w:r>
      <w:r w:rsidRPr="00C249C8">
        <w:rPr>
          <w:rFonts w:eastAsia="Calibri"/>
          <w:sz w:val="24"/>
          <w:szCs w:val="24"/>
          <w:lang w:eastAsia="ko-KR"/>
        </w:rPr>
        <w:t>Здесь, в процессе общения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proofErr w:type="gramStart"/>
      <w:r w:rsidRPr="00C249C8">
        <w:rPr>
          <w:rFonts w:eastAsia="Calibri"/>
          <w:sz w:val="24"/>
          <w:szCs w:val="24"/>
          <w:lang w:eastAsia="ko-KR"/>
        </w:rPr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C249C8">
        <w:rPr>
          <w:rFonts w:eastAsia="Calibri"/>
          <w:sz w:val="24"/>
          <w:szCs w:val="24"/>
          <w:lang w:eastAsia="ko-KR"/>
        </w:rPr>
        <w:t>интернет-странички</w:t>
      </w:r>
      <w:proofErr w:type="spellEnd"/>
      <w:r w:rsidRPr="00C249C8">
        <w:rPr>
          <w:rFonts w:eastAsia="Calibri"/>
          <w:sz w:val="24"/>
          <w:szCs w:val="24"/>
          <w:lang w:eastAsia="ko-KR"/>
        </w:rPr>
        <w:t xml:space="preserve"> детского объединения в социальных 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C249C8">
        <w:rPr>
          <w:rFonts w:eastAsia="Calibri"/>
          <w:sz w:val="24"/>
          <w:szCs w:val="24"/>
          <w:lang w:eastAsia="ko-KR"/>
        </w:rPr>
        <w:t xml:space="preserve"> коллективного анализа проводимых детским объединением дел);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r w:rsidRPr="00C249C8">
        <w:rPr>
          <w:rFonts w:eastAsia="Calibri"/>
          <w:sz w:val="24"/>
          <w:szCs w:val="24"/>
          <w:lang w:eastAsia="ko-KR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(проведение разовых акций).</w:t>
      </w:r>
    </w:p>
    <w:p w:rsidR="002A32F5" w:rsidRPr="00C249C8" w:rsidRDefault="002A32F5" w:rsidP="00EF3A5B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3A5B" w:rsidRPr="00C249C8" w:rsidRDefault="00281CFD" w:rsidP="00EF3A5B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Модуль </w:t>
      </w:r>
      <w:r w:rsidR="00EF3A5B" w:rsidRPr="00C249C8">
        <w:rPr>
          <w:rFonts w:ascii="Times New Roman" w:eastAsia="Times New Roman" w:hAnsi="Times New Roman" w:cs="Times New Roman"/>
          <w:b/>
          <w:sz w:val="24"/>
          <w:szCs w:val="24"/>
        </w:rPr>
        <w:t>«Профилактика»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361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Совместная деятельность педагогов, школьников, родителей по направлению «Профилактика» 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 желаний учащихся приносить пользу обществу, уважение к правам  и свободам человека, позитивного отношения к жизни,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>, воспитанию законопослушного поведения</w:t>
      </w:r>
      <w:r w:rsidR="00262361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2623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Направления профилактической работы: 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 безнадзорности и правонарушений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суицидального поведения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экстремизма и терроризма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Профилактика алкоголизма, наркомании и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Детский дорожно-транспортный травматизм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употреблен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 xml:space="preserve">ия ПАВ, алкоголя, </w:t>
      </w:r>
      <w:proofErr w:type="spellStart"/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Ранняя профилактика семейного неблагополучия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Профилактическая работа по предупреждению жестокого обращения с детьми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самовольного ухода детей из школы, дома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Интернет-безопасность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61" w:rsidRPr="00C249C8" w:rsidRDefault="00262361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5B" w:rsidRPr="00C249C8" w:rsidRDefault="00EF3A5B" w:rsidP="00EF3A5B">
      <w:pPr>
        <w:pStyle w:val="a3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Профилактика  безнадзорности и правонарушений.</w:t>
      </w:r>
    </w:p>
    <w:p w:rsidR="00095789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создание   эффективной   системы   социальной   поддержки   детей   и   подростков группы  риска,  направленной  на  решение  проблем  детской  и  подростковой  безнадзорности  и  преступности;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      профилактической         работы      по     предупреждению правонарушений  школьников;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повышение  правовой  культуры  и  социально  –  педагогической  компетенции  родителей  учащихся;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сотрудничество  с  организациями  и  службами  </w:t>
      </w:r>
      <w:proofErr w:type="spellStart"/>
      <w:r w:rsidR="00095789" w:rsidRPr="00C249C8">
        <w:rPr>
          <w:rFonts w:ascii="Times New Roman" w:eastAsia="Times New Roman" w:hAnsi="Times New Roman" w:cs="Times New Roman"/>
          <w:sz w:val="24"/>
          <w:szCs w:val="24"/>
        </w:rPr>
        <w:t>Северо</w:t>
      </w:r>
      <w:proofErr w:type="spellEnd"/>
      <w:r w:rsidR="00095789" w:rsidRPr="00C249C8">
        <w:rPr>
          <w:rFonts w:ascii="Times New Roman" w:eastAsia="Times New Roman" w:hAnsi="Times New Roman" w:cs="Times New Roman"/>
          <w:sz w:val="24"/>
          <w:szCs w:val="24"/>
        </w:rPr>
        <w:t xml:space="preserve"> - Байкальского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района по  работе  с  семьей  с  целью  повышения  воспитательной  функции  семьи  и  обеспечению  корректировки  воспитания  в  семьях отдельных учащихся;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ответственности за порученное дело;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уважительного отношения к материальным ценностям.  </w:t>
      </w:r>
    </w:p>
    <w:p w:rsidR="00EF3A5B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789"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 путем: </w:t>
      </w:r>
    </w:p>
    <w:p w:rsidR="00EF3A5B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составления  и корректировки социального паспорта класса и школы;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выявления семей и детей, находящихся в социально опасном положении, детей «группы риска»;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создания банка данных неблагополучных детей,   детей группы риска;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выявления детей, систематически пропускающих уроки без уважительных причин;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посещения учащихся на дому с целью изучения жилищно-бытовых условий;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разработки памяток «Мои права и обязанности»; оформление стенда «Безопасность»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родительских лекториев;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мероприятий в рамках «Всероссийского дня правовой помощи детям»; 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мероприятий в рамках Межведомственной комплексной оперативно-профилактической операции "Дети России";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взаимодействия с инспектором по делам несовершеннолетних;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вовлечения детей, состоящих на ВШУ, в общественно-значимую деятельность;   </w:t>
      </w:r>
    </w:p>
    <w:p w:rsidR="00EF3A5B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организации встреч с работниками прокуратуры, комиссии по делам несовершеннолетних, полиции. </w:t>
      </w:r>
    </w:p>
    <w:p w:rsidR="00095789" w:rsidRPr="00C249C8" w:rsidRDefault="00095789" w:rsidP="00EF3A5B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5B" w:rsidRPr="00C249C8" w:rsidRDefault="00EF3A5B" w:rsidP="00EF3A5B">
      <w:pPr>
        <w:pStyle w:val="a3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Профилактика суицидального поведения.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оказать помощь в решении личностных проблем социализации и построении конструктивных отношений с родителями, педагогами и сверстниками;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содействовать профилактике неврозов;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способствовать развитию навыков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 управления стрессом. Реализация  путем: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работы школьного педагога – психолога;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лекториев для педагогического коллектива;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индивидуальных консультаций с учителями-предметниками и классными руководителями;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общешкольных родительских  собраний;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лекториев для родителей; </w:t>
      </w:r>
    </w:p>
    <w:p w:rsidR="00095789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консультаций  для родителей учащихся, оказавшихся в кризисной ситуации;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мониторинга среди учащихся по выявлению детей, находящихся в кризисной ситуации, посредством заполнения и последующего анализа «</w:t>
      </w:r>
      <w:proofErr w:type="spellStart"/>
      <w:r w:rsidR="00095789" w:rsidRPr="00C249C8">
        <w:rPr>
          <w:rFonts w:ascii="Times New Roman" w:eastAsia="Times New Roman" w:hAnsi="Times New Roman" w:cs="Times New Roman"/>
          <w:sz w:val="24"/>
          <w:szCs w:val="24"/>
        </w:rPr>
        <w:t>эжурнала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факторов суицидального риска»;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изучения  межличностных взаимоотношений учащихся в классных коллективах (социометрия) и выявление «изолированных» детей;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комплексной  психологической  диагностики учащихся проблемами обучения, развития, воспитания;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тематических классных часов;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 консультации для учащихся, оказавшихся в кризисной ситуации;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функционирования «Горячей линии» школьного педагога – психолога;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информирования о действии «Телефонов доверия», памятки, инструкции.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3. Профилактика экстремизма и терроризма.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воспитания: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воспитание культуры толерантности и межнационального согласия;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достижение необходимого уровня правовой культуры как основы толерантного сознания и поведения;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формирование в детской и молодежной среде мировоззрения и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Реализация путем: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плановой эвакуации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учебы работников по безопасности;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уроков Мира, классных часов, посвященных трагедии в Беслане.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 </w:t>
      </w:r>
      <w:proofErr w:type="gramEnd"/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родительских собраний по проблеме воспитания толерантности у обучающихся, по профилактике проявлений экстремизма;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уроков доброты, нравственности;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встречи с работниками правоохранительных органов по вопросу ответственности за учас</w:t>
      </w:r>
      <w:r w:rsidR="00095789" w:rsidRPr="00C249C8">
        <w:rPr>
          <w:rFonts w:ascii="Times New Roman" w:eastAsia="Times New Roman" w:hAnsi="Times New Roman" w:cs="Times New Roman"/>
          <w:sz w:val="24"/>
          <w:szCs w:val="24"/>
        </w:rPr>
        <w:t>тие в противоправных действиях.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5B" w:rsidRPr="00C249C8" w:rsidRDefault="00EF3A5B" w:rsidP="00887C0B">
      <w:pPr>
        <w:pStyle w:val="a3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Профилактика алкоголизма, наркомании и </w:t>
      </w:r>
      <w:proofErr w:type="spellStart"/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табакокурения</w:t>
      </w:r>
      <w:proofErr w:type="spellEnd"/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продолжать работу по развитию информационного поля по профилактике  употребления  спиртных напитков, наркотических и психотропных веществ, табачных изделий;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продолжить развитие коммуникативных и организаторских способностей учащихся, способности противостоять негативному влиянию со стороны. Реализация путем: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установления  неблагополучных, неполных, малообеспеченных семей, детей, состоящих под опекой и попечительством; 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установления учащихся, склонных к употреблению алкоголя, наркотиков, токсических веществ,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с ними профилактической работы;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совместных рейдов с сотрудниками полиции на предмет  выявления  мест  (скоплений учащихся), отрицательно воздействующих на детей;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корректировки  картотеки индивидуального учёта подростков «группы риска»;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проведение операции «Занятость» (вовлечение в кружки, клубы, секции);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контроля   над  внеурочной занятостью учащихся;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профилактических   рейдов «Подросток»;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 размещения информационно-методических  материалов на сайте школы; 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контроля над посещаемостью учебных занятий, выявление учащихся, не посещающих школу по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неуважительным причинам, профилактическая работа с ними, своевременное реагирование;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лекториев, циклов бесед, круглых столов, тематических классных часов, акций,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, конкурсов для учащихся;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 систематического выявления  учащихся, нарушающих Устав школы,  Закон РФ «Об ограничении курения табака»,  Законы  КО «О профилактике наркомании и токсикомании на территории РФ 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 и принятие мер воспитательного воздействия к ним;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семинаров с элементами тренинга по профилактике наркомании,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, алкоголизма;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консультаций для  родителей  по вопросам профилактики алкоголизма,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наркозависимости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 лечения их последствий. </w:t>
      </w:r>
    </w:p>
    <w:p w:rsidR="00B40106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 организации родительские собраний, лекториев, анкетирования, работы школы «Успешный родитель», функционирования «Горячей линии» школьного психолога.</w:t>
      </w:r>
      <w:proofErr w:type="gramEnd"/>
    </w:p>
    <w:p w:rsidR="00262361" w:rsidRPr="00C249C8" w:rsidRDefault="00262361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2361" w:rsidRPr="00C249C8" w:rsidRDefault="00262361" w:rsidP="00C249C8">
      <w:pPr>
        <w:pStyle w:val="a3"/>
        <w:numPr>
          <w:ilvl w:val="0"/>
          <w:numId w:val="25"/>
        </w:numPr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Детский дорожно-транспортный травматизм</w:t>
      </w:r>
    </w:p>
    <w:p w:rsidR="00262361" w:rsidRPr="00C249C8" w:rsidRDefault="00262361" w:rsidP="00262361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Объединение усилий педагогического коллектива образовательной организации и сотрудников ОГИБДД в области пропаганды безопасности дорожного движения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Профилактика детского дорожно-транспортного травматизма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Привлечение внимания общественности к проблеме дорожной безопасности детей и подростков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Профессиональная ориентация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Активизация работы с несовершеннолетними по предупреждению детского </w:t>
      </w:r>
      <w:proofErr w:type="spellStart"/>
      <w:r w:rsidRPr="00C249C8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- транспортного травматизма 6. Формирование у детей и взрослых активной жизненной позиции и воспитание высокой культуры участника дорожного движения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361" w:rsidRPr="00C249C8" w:rsidRDefault="00262361" w:rsidP="00C249C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Профилактика употребления ПАВ, алкоголя, </w:t>
      </w:r>
      <w:proofErr w:type="spellStart"/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табакокурения</w:t>
      </w:r>
      <w:proofErr w:type="spellEnd"/>
    </w:p>
    <w:p w:rsidR="00262361" w:rsidRPr="00C249C8" w:rsidRDefault="00262361" w:rsidP="00262361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2361" w:rsidRPr="00C249C8" w:rsidRDefault="00262361" w:rsidP="00926E3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учащимся объективную информацию о влиянии ПАВ на организм человека;</w:t>
      </w:r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сориентировать учащихся на выбор правильного жизненного пути, на здоровый образ жизни (ЗОЖ)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овладеть учащимся определенными навыками поведения, которые помогут следовать ЗОЖ; </w:t>
      </w:r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раскрытию потенциала личности ребёнка через научно-методическую, воспитательную,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школы.</w:t>
      </w:r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педагогам и родителям помощь в приобретении специальных знаний и навыков, а также предоставлять семьям социальную и психологическую поддержку.</w:t>
      </w:r>
    </w:p>
    <w:p w:rsidR="00262361" w:rsidRPr="00C249C8" w:rsidRDefault="00262361" w:rsidP="00C249C8">
      <w:pPr>
        <w:pStyle w:val="a3"/>
        <w:numPr>
          <w:ilvl w:val="0"/>
          <w:numId w:val="25"/>
        </w:numPr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Ранняя профилактика семейного неблагополучия</w:t>
      </w:r>
    </w:p>
    <w:p w:rsidR="00262361" w:rsidRPr="00C249C8" w:rsidRDefault="00262361" w:rsidP="00262361">
      <w:pPr>
        <w:spacing w:before="30" w:after="30" w:line="330" w:lineRule="atLeast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 воспитания: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уровень профилактической  работы с воспитанниками и их семьями (законными представителями) в МБОУ «КСОШ»;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семьи, предположительно находящихся в социально-опасном положении и «группы риска» на ранних стадиях семейного неблагополучия;</w:t>
      </w:r>
      <w:proofErr w:type="gramEnd"/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социально-педагогическую, психологическую и правовую помощь и поддержку несовершеннолетним, имеющим отклонения в развитии или поведении, а также их родителям (законным представителям);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консультативно-профилактическую работу  всем участникам и родителям (законным представителям) образовательного процесса;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Принимать меры по сохранению и укреплению физического и психологического здоровья воспитанников дошкольных групп, 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тесное взаимодействие с органами и учреждениями системы профилактики безнадзорности и правонарушений несовершеннолетних для проведения комплексной профилактической работы с семьями и воспитанниками; 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Вести диагностическую работу с воспитанниками и родителями, проводить ежегодный анализ реализации и результативности данной программы.</w:t>
      </w:r>
    </w:p>
    <w:p w:rsidR="00262361" w:rsidRPr="00C249C8" w:rsidRDefault="00262361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361" w:rsidRPr="00C249C8" w:rsidRDefault="00887C0B" w:rsidP="00C249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262361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62361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Профилактическая работа по предупреждению жестокого обращения с детьми</w:t>
      </w:r>
    </w:p>
    <w:p w:rsidR="00E93614" w:rsidRPr="00C249C8" w:rsidRDefault="00E93614" w:rsidP="00E93614">
      <w:pPr>
        <w:spacing w:before="30" w:after="30" w:line="330" w:lineRule="atLeast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 воспитания: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прав и законных интересов несовершеннолетних, находящихся в трудной жизненной ситуации;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выявление семейного неблагополучия и оказание специализированной адресной помощи;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психолого-педагогической, медицинской и правовой поддержки детей и их семей;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индивидуального подхода к </w:t>
      </w:r>
      <w:proofErr w:type="gram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оказание помощи в охране их психофизического и нравственного здоровья;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консультативно-профилактической работы среди обучающихся, педагогических работников, родителей.</w:t>
      </w:r>
    </w:p>
    <w:p w:rsidR="00E93614" w:rsidRPr="00C249C8" w:rsidRDefault="00E93614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361" w:rsidRPr="00C249C8" w:rsidRDefault="00887C0B" w:rsidP="00C249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E93614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Профилактика самовольного ухода детей из школы, дома</w:t>
      </w:r>
    </w:p>
    <w:p w:rsidR="00E93614" w:rsidRPr="00C249C8" w:rsidRDefault="00E93614" w:rsidP="00E93614">
      <w:pPr>
        <w:spacing w:before="30" w:after="30" w:line="330" w:lineRule="atLeast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 воспитания:</w:t>
      </w:r>
    </w:p>
    <w:p w:rsidR="00E93614" w:rsidRPr="00C249C8" w:rsidRDefault="00E93614" w:rsidP="003A226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Обеспечить координацию усилий всех участников воспитательного процесса  в организации профилактической работы по предупреждению правонарушений и самовольных уходов среди воспитанников;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614" w:rsidRPr="00C249C8" w:rsidRDefault="00E93614" w:rsidP="003A226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воспитанников способности к адекватной самооценке и критической оценке действительности, в которую они попадают.</w:t>
      </w:r>
    </w:p>
    <w:p w:rsidR="00E93614" w:rsidRPr="00C249C8" w:rsidRDefault="00E93614" w:rsidP="003A226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адекватного поведения в различных жизненных ситуациях.</w:t>
      </w:r>
    </w:p>
    <w:p w:rsidR="00E93614" w:rsidRPr="00C249C8" w:rsidRDefault="00E93614" w:rsidP="003A22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>4.Создать целостное представление о личной ответственности за совершение правонарушений.</w:t>
      </w:r>
    </w:p>
    <w:p w:rsidR="00E93614" w:rsidRPr="00C249C8" w:rsidRDefault="00E93614" w:rsidP="003A22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5. Оказание социально-психологической и педагогической помощи несовершеннолетним, имеющим отклонения в развитии или поведении, либо проблемы в обучении. </w:t>
      </w:r>
    </w:p>
    <w:p w:rsidR="00E93614" w:rsidRPr="00C249C8" w:rsidRDefault="00E93614" w:rsidP="00887C0B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</w:pPr>
      <w:r w:rsidRPr="00C249C8">
        <w:t xml:space="preserve">Обеспечение внеурочной и летней занятости учащихся и привлечение несовершеннолетних к участию в социально-значимой деятельности. </w:t>
      </w:r>
    </w:p>
    <w:p w:rsidR="00E93614" w:rsidRPr="00C249C8" w:rsidRDefault="00E93614" w:rsidP="00887C0B">
      <w:pPr>
        <w:pStyle w:val="Default"/>
        <w:numPr>
          <w:ilvl w:val="0"/>
          <w:numId w:val="25"/>
        </w:numPr>
        <w:tabs>
          <w:tab w:val="left" w:pos="426"/>
        </w:tabs>
        <w:ind w:left="0" w:firstLine="0"/>
      </w:pPr>
      <w:r w:rsidRPr="00C249C8">
        <w:t>Осуществление мер, направленных на формирование законопослушного поведения несовершеннолетних, воспитание здорового образа жизни. 8.Обеспечение успешной адаптации ребенка к школе и преемственности при переходе от одного возрастного периода к другому.</w:t>
      </w:r>
    </w:p>
    <w:p w:rsidR="00E93614" w:rsidRPr="00C249C8" w:rsidRDefault="00E93614" w:rsidP="00E93614">
      <w:pPr>
        <w:pStyle w:val="Default"/>
        <w:ind w:left="1069"/>
      </w:pPr>
    </w:p>
    <w:p w:rsidR="00262361" w:rsidRPr="00C249C8" w:rsidRDefault="00887C0B" w:rsidP="00C249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E93614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Интернет-безопасность</w:t>
      </w:r>
    </w:p>
    <w:p w:rsidR="00E93614" w:rsidRPr="00C249C8" w:rsidRDefault="00E93614" w:rsidP="00E93614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 воспитания:</w:t>
      </w:r>
    </w:p>
    <w:p w:rsidR="008303E0" w:rsidRPr="00C249C8" w:rsidRDefault="00E93614" w:rsidP="003A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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гиперинформационного</w:t>
      </w:r>
      <w:proofErr w:type="spellEnd"/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 в России. </w:t>
      </w:r>
    </w:p>
    <w:p w:rsidR="00E93614" w:rsidRPr="00C249C8" w:rsidRDefault="00E93614" w:rsidP="003A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 Формирование  безопасной  информационной  образовательной </w:t>
      </w:r>
      <w:r w:rsidR="008303E0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реды  в школе,  обеспечение  информационной  безопасности учащихся,  использующих  Интернет  в  образовании  и  пропаганда безопасного поведения в сети Интернет.  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Способствовать формированию знаний о безопасном поведении при работе с компьютерными программами, информацией в сети Интернет;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Формировать умения соблюдать нормы информационной этики;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 xml:space="preserve"> </w:t>
      </w:r>
      <w:r w:rsidR="00E93614" w:rsidRPr="00C249C8">
        <w:rPr>
          <w:color w:val="000000"/>
        </w:rPr>
        <w:t>Формировать умения безопасной работы с информацией, анализировать и обобщать полученную информацию.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Развивать компьютерную грамотность информационную культуру личности в использовании информационных и коммуникационных технологий;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Развивать умение анализировать и систематизировать имеющуюся информацию;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Развивать познавательную и творческую активность в безопасном использовании информационных и коммуникационных технологий;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Способствовать выработке сознательного и бережного отношения к вопросам собственной информационной безопасности;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Способствовать формированию и развитию нравственных, этических, патриотических качеств личности.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C249C8">
        <w:rPr>
          <w:color w:val="000000"/>
        </w:rPr>
        <w:t></w:t>
      </w:r>
      <w:r w:rsidR="00E93614" w:rsidRPr="00C249C8">
        <w:rPr>
          <w:color w:val="000000"/>
        </w:rPr>
        <w:t>Стимулировать поведение и деятельность, направленные на соблюдение информационной безопасности.</w:t>
      </w:r>
      <w:proofErr w:type="gramEnd"/>
    </w:p>
    <w:p w:rsidR="00262361" w:rsidRDefault="00262361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CFD" w:rsidRPr="00281CFD" w:rsidRDefault="00281CFD" w:rsidP="00281CFD">
      <w:pPr>
        <w:pStyle w:val="a3"/>
        <w:numPr>
          <w:ilvl w:val="2"/>
          <w:numId w:val="2"/>
        </w:num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281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предметно-пространственной среды» </w:t>
      </w:r>
    </w:p>
    <w:p w:rsidR="00281CFD" w:rsidRPr="00281CFD" w:rsidRDefault="00281CFD" w:rsidP="00281CFD">
      <w:pPr>
        <w:pStyle w:val="a4"/>
        <w:spacing w:before="0" w:beforeAutospacing="0" w:after="0" w:afterAutospacing="0"/>
        <w:rPr>
          <w:color w:val="000000"/>
        </w:rPr>
      </w:pPr>
    </w:p>
    <w:p w:rsidR="00281CFD" w:rsidRPr="00281CFD" w:rsidRDefault="00281CFD" w:rsidP="007A60BA">
      <w:pPr>
        <w:pStyle w:val="a4"/>
        <w:spacing w:before="0" w:beforeAutospacing="0" w:after="0" w:afterAutospacing="0"/>
        <w:jc w:val="both"/>
        <w:rPr>
          <w:color w:val="000000"/>
        </w:rPr>
      </w:pPr>
      <w:r w:rsidRPr="00281CFD">
        <w:rPr>
          <w:color w:val="00000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оформление внешнего вида здания, фасада, рекреации в общеобразовательной организации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организацию и проведение церемоний поднятия (спуска) государственного флага Российской Федерации (еженедельно);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281CFD">
        <w:rPr>
          <w:color w:val="000000"/>
        </w:rPr>
        <w:t xml:space="preserve">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  <w:proofErr w:type="gramEnd"/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281CFD">
        <w:rPr>
          <w:color w:val="000000"/>
        </w:rPr>
        <w:t xml:space="preserve">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  <w:proofErr w:type="gramEnd"/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</w:t>
      </w:r>
      <w:proofErr w:type="gramStart"/>
      <w:r w:rsidRPr="00281CFD">
        <w:rPr>
          <w:color w:val="000000"/>
        </w:rPr>
        <w:t>для</w:t>
      </w:r>
      <w:proofErr w:type="gramEnd"/>
      <w:r w:rsidRPr="00281CFD">
        <w:rPr>
          <w:color w:val="000000"/>
        </w:rPr>
        <w:t xml:space="preserve">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оформление и обновление «мест новостей», стендов в помещениях (рекреация первого и второго этажа), содержащих в доступной, привлекательной форме новостную информацию </w:t>
      </w:r>
      <w:r w:rsidRPr="00281CFD">
        <w:rPr>
          <w:color w:val="000000"/>
        </w:rPr>
        <w:lastRenderedPageBreak/>
        <w:t xml:space="preserve">позитивного гражданско-патриотического, духовно-нравственного содержания, </w:t>
      </w:r>
      <w:proofErr w:type="spellStart"/>
      <w:r w:rsidRPr="00281CFD">
        <w:rPr>
          <w:color w:val="000000"/>
        </w:rPr>
        <w:t>фотоотчёты</w:t>
      </w:r>
      <w:proofErr w:type="spellEnd"/>
      <w:r w:rsidRPr="00281CFD">
        <w:rPr>
          <w:color w:val="000000"/>
        </w:rPr>
        <w:t xml:space="preserve"> об интересных событиях, поздравления педагогов и обучающихся и т. п.;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> разработку и оформление простран</w:t>
      </w:r>
      <w:proofErr w:type="gramStart"/>
      <w:r w:rsidRPr="00281CFD">
        <w:rPr>
          <w:color w:val="000000"/>
        </w:rPr>
        <w:t>ств пр</w:t>
      </w:r>
      <w:proofErr w:type="gramEnd"/>
      <w:r w:rsidRPr="00281CFD">
        <w:rPr>
          <w:color w:val="000000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Предметно-пространственная среда строится как максимально доступная для </w:t>
      </w:r>
      <w:proofErr w:type="gramStart"/>
      <w:r w:rsidRPr="00281CFD">
        <w:rPr>
          <w:color w:val="000000"/>
        </w:rPr>
        <w:t>обучающихся</w:t>
      </w:r>
      <w:proofErr w:type="gramEnd"/>
      <w:r w:rsidRPr="00281CFD">
        <w:rPr>
          <w:color w:val="000000"/>
        </w:rPr>
        <w:t xml:space="preserve"> с особыми образовательными потребностями.</w:t>
      </w:r>
    </w:p>
    <w:p w:rsidR="00EF3A5B" w:rsidRPr="00281CFD" w:rsidRDefault="00EF3A5B" w:rsidP="00281CFD">
      <w:pPr>
        <w:pStyle w:val="a4"/>
        <w:spacing w:before="0" w:beforeAutospacing="0" w:after="0" w:afterAutospacing="0"/>
        <w:rPr>
          <w:color w:val="000000"/>
        </w:rPr>
      </w:pPr>
    </w:p>
    <w:p w:rsidR="00A67F47" w:rsidRPr="00C249C8" w:rsidRDefault="00C249C8" w:rsidP="00C249C8">
      <w:pPr>
        <w:spacing w:after="0" w:line="33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РАЗДЕЛ 3. ОРГАНИЗАЦИОННЫЙ</w:t>
      </w:r>
    </w:p>
    <w:p w:rsidR="00887C0B" w:rsidRPr="00C249C8" w:rsidRDefault="00C249C8" w:rsidP="00C249C8">
      <w:pPr>
        <w:spacing w:after="0" w:line="336" w:lineRule="auto"/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8033F" w:rsidRPr="00C249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887C0B"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Кадровое обеспечение</w:t>
      </w:r>
    </w:p>
    <w:p w:rsidR="00887C0B" w:rsidRPr="00C249C8" w:rsidRDefault="00C249C8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Для кадрового потенциала школы характерны стабильность состава.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Это обеспечивает более качественное и результативное преподавание и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воспитание. Наличие большей части педагогов - специалистов с большим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опытом педагогической деятельности способствует организации работы в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системе подготовки и повышения квалификации, а также в выборе новых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подходов к преподаванию и воспитанию. Это обеспечивает выбор наиболее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приемлемых методик и технологий воспитания. С одной стороны, такое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положение гарантирует высокий качественный воспитательный потенциал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коллектива. С другой стороны, в последние годы наблюдается омоложение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педагогических кадров.</w:t>
      </w:r>
    </w:p>
    <w:p w:rsidR="00887C0B" w:rsidRPr="00C249C8" w:rsidRDefault="00C249C8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Деятельность школы по развитию кадрового потенциала: в условиях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модернизации образовательного процесса решающую роль в достижении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главного результата – качественного образования и воспитания школьников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 xml:space="preserve">играет профессионализм педагогических и управленческих кадров. </w:t>
      </w:r>
      <w:r w:rsidR="00887C0B" w:rsidRPr="00C249C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8033F"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b/>
          <w:sz w:val="24"/>
          <w:szCs w:val="24"/>
        </w:rPr>
        <w:t>соответствии с этим важнейшими направлениями кадровой политики в</w:t>
      </w:r>
      <w:r w:rsidR="00281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b/>
          <w:sz w:val="24"/>
          <w:szCs w:val="24"/>
        </w:rPr>
        <w:t>области образования являются:</w:t>
      </w:r>
    </w:p>
    <w:p w:rsidR="00887C0B" w:rsidRPr="00C249C8" w:rsidRDefault="0048033F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подготовки, переподготовки и повышения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уровня квалификации и профессионализма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 руководящих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887C0B" w:rsidRPr="00C249C8" w:rsidRDefault="0048033F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работа по удовлетворению потребностей образовательного учреждения</w:t>
      </w:r>
    </w:p>
    <w:p w:rsidR="0048033F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в высококвалифицированных и творческих кадрах;</w:t>
      </w:r>
    </w:p>
    <w:p w:rsidR="00887C0B" w:rsidRPr="00C249C8" w:rsidRDefault="0048033F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престижа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педагогической профессии.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В данном направлении в образовательном учреждении проводятся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следующие мероприятия: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создание комфортных условий для привлечения молодых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специалистов;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обеспечение возможности прохождения педагогами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переквалификации;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создание условий самоподготовки педагогов для успешности в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прохождении аттестации на более высокую квалификационную категорию;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разработка индивидуальных маршрутов сопровождения педагогов;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оснащение материально - технической базы;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помощь педагогу в выборе темы самообразования;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сопровождение педагогов по теме самообразования.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Кадровое обеспечение воспитательного процесса в школе: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Директор школы: осуществляет общее руководство школой, в том числе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и воспитательной работы.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ВР: подчиняется директору школы и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организует внеклассную и внешкольную воспитательную работу с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учащимися, организует профилактическую работу, руководит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воспитательным процессом.</w:t>
      </w:r>
    </w:p>
    <w:p w:rsidR="00887C0B" w:rsidRPr="00C249C8" w:rsidRDefault="0048033F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подчиняются директору школы,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директора по воспитательной работе 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осуществляют следующую деятельность: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 личностно </w:t>
      </w:r>
      <w:proofErr w:type="gramStart"/>
      <w:r w:rsidRPr="00C249C8">
        <w:rPr>
          <w:rFonts w:ascii="Times New Roman" w:eastAsia="Times New Roman" w:hAnsi="Times New Roman" w:cs="Times New Roman"/>
          <w:sz w:val="24"/>
          <w:szCs w:val="24"/>
        </w:rPr>
        <w:t>ориентированную</w:t>
      </w:r>
      <w:proofErr w:type="gramEnd"/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по воспитанию и социализации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обучающихся класса;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взаимодействие с родителями (законными представителями)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несовершеннолетних обучающихся;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взаимодействие с педагогическим коллективом;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взаимодействие с социальными партнерами;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ведение и составление документации классного руководителя.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Педагог-психолог – подчиняется директору школы, разрабатывает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требуемые программы по психолого-педагогическому направлению,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отслеживает поведения учащихся и выявляет причины возможных проблем,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заполняет требуемые документы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D53" w:rsidRDefault="00312D53" w:rsidP="00C249C8">
      <w:pPr>
        <w:pStyle w:val="Default"/>
        <w:jc w:val="center"/>
        <w:rPr>
          <w:b/>
          <w:color w:val="auto"/>
        </w:rPr>
      </w:pPr>
    </w:p>
    <w:p w:rsidR="00C249C8" w:rsidRDefault="00C249C8" w:rsidP="00C249C8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>3.2</w:t>
      </w:r>
      <w:r>
        <w:rPr>
          <w:b/>
          <w:color w:val="auto"/>
        </w:rPr>
        <w:t xml:space="preserve">. </w:t>
      </w:r>
      <w:r w:rsidRPr="00C249C8">
        <w:rPr>
          <w:b/>
          <w:color w:val="auto"/>
        </w:rPr>
        <w:t xml:space="preserve"> Нормативно-методическое обеспечение</w:t>
      </w:r>
    </w:p>
    <w:p w:rsidR="00281CFD" w:rsidRPr="00C249C8" w:rsidRDefault="00281CFD" w:rsidP="00C249C8">
      <w:pPr>
        <w:pStyle w:val="Default"/>
        <w:jc w:val="center"/>
        <w:rPr>
          <w:b/>
          <w:color w:val="auto"/>
        </w:rPr>
      </w:pPr>
    </w:p>
    <w:p w:rsidR="00C249C8" w:rsidRPr="00C249C8" w:rsidRDefault="00C249C8" w:rsidP="00312D53">
      <w:pPr>
        <w:pStyle w:val="Default"/>
      </w:pPr>
      <w:r w:rsidRPr="00C249C8"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:rsidR="00C249C8" w:rsidRPr="00C249C8" w:rsidRDefault="00C249C8" w:rsidP="00312D53">
      <w:pPr>
        <w:pStyle w:val="Default"/>
      </w:pPr>
      <w:r w:rsidRPr="00C249C8">
        <w:rPr>
          <w:color w:val="auto"/>
        </w:rPr>
        <w:t xml:space="preserve">Основная общеобразовательная программа образования </w:t>
      </w:r>
    </w:p>
    <w:p w:rsidR="00C249C8" w:rsidRPr="00C249C8" w:rsidRDefault="00281CFD" w:rsidP="00312D53">
      <w:pPr>
        <w:pStyle w:val="Default"/>
      </w:pPr>
      <w:r>
        <w:t>- Учебный план;</w:t>
      </w:r>
    </w:p>
    <w:p w:rsidR="00C249C8" w:rsidRPr="00C249C8" w:rsidRDefault="00C249C8" w:rsidP="00312D53">
      <w:pPr>
        <w:pStyle w:val="Default"/>
      </w:pPr>
      <w:r w:rsidRPr="00C249C8">
        <w:t xml:space="preserve">- Рабочие программы педагогов; </w:t>
      </w:r>
    </w:p>
    <w:p w:rsidR="00C249C8" w:rsidRPr="00C249C8" w:rsidRDefault="00C249C8" w:rsidP="00312D53">
      <w:pPr>
        <w:pStyle w:val="Default"/>
      </w:pPr>
      <w:r w:rsidRPr="00C249C8">
        <w:t xml:space="preserve">- Должностные инструкции специалистов, отвечающих за организацию воспитательной деятельности; </w:t>
      </w:r>
    </w:p>
    <w:p w:rsidR="00C249C8" w:rsidRPr="00C249C8" w:rsidRDefault="00C249C8" w:rsidP="00312D53">
      <w:pPr>
        <w:pStyle w:val="Default"/>
      </w:pPr>
      <w:r w:rsidRPr="00C249C8">
        <w:t xml:space="preserve">-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 </w:t>
      </w:r>
    </w:p>
    <w:p w:rsidR="00C249C8" w:rsidRPr="00281CFD" w:rsidRDefault="00C249C8" w:rsidP="00312D53">
      <w:pPr>
        <w:pStyle w:val="Default"/>
        <w:rPr>
          <w:b/>
        </w:rPr>
      </w:pPr>
      <w:r w:rsidRPr="00281CFD">
        <w:rPr>
          <w:b/>
        </w:rPr>
        <w:t xml:space="preserve">Воспитательная деятельность в Школе регламентируется следующими локальными актами: </w:t>
      </w:r>
    </w:p>
    <w:p w:rsidR="00281CFD" w:rsidRDefault="00C249C8" w:rsidP="00281CFD">
      <w:pPr>
        <w:pStyle w:val="Default"/>
      </w:pPr>
      <w:r w:rsidRPr="00C249C8">
        <w:t> Положение о социально-психологической службе</w:t>
      </w:r>
      <w:r w:rsidR="00281CFD">
        <w:t>;</w:t>
      </w:r>
    </w:p>
    <w:p w:rsidR="00281CFD" w:rsidRDefault="00C249C8" w:rsidP="00281CFD">
      <w:pPr>
        <w:pStyle w:val="Default"/>
      </w:pPr>
      <w:r w:rsidRPr="00C249C8">
        <w:t> Положение о совете профилактики безнадзорности и правонарушений несовершеннолетних</w:t>
      </w:r>
      <w:r w:rsidR="00281CFD">
        <w:t xml:space="preserve">; </w:t>
      </w:r>
      <w:r w:rsidRPr="00C249C8">
        <w:t xml:space="preserve"> </w:t>
      </w:r>
    </w:p>
    <w:p w:rsidR="00C249C8" w:rsidRPr="00C249C8" w:rsidRDefault="00C249C8" w:rsidP="00281CFD">
      <w:pPr>
        <w:pStyle w:val="Default"/>
      </w:pPr>
      <w:r w:rsidRPr="00C249C8">
        <w:t> Положение об Управляющем совете</w:t>
      </w:r>
      <w:r w:rsidR="00281CFD">
        <w:t>;</w:t>
      </w:r>
      <w:r w:rsidRPr="00C249C8">
        <w:t xml:space="preserve"> </w:t>
      </w:r>
    </w:p>
    <w:p w:rsidR="00C249C8" w:rsidRPr="00C249C8" w:rsidRDefault="00C249C8" w:rsidP="00281CFD">
      <w:pPr>
        <w:pStyle w:val="Default"/>
      </w:pPr>
      <w:r w:rsidRPr="00C249C8">
        <w:t> Поло</w:t>
      </w:r>
      <w:r w:rsidR="00281CFD">
        <w:t>жение о поощрениях и взысканиях;</w:t>
      </w:r>
    </w:p>
    <w:p w:rsidR="00C249C8" w:rsidRPr="00C249C8" w:rsidRDefault="00C249C8" w:rsidP="00281CFD">
      <w:pPr>
        <w:pStyle w:val="Default"/>
      </w:pPr>
      <w:r w:rsidRPr="00C249C8">
        <w:t xml:space="preserve"> Положение о комиссии по урегулированию споров; </w:t>
      </w:r>
    </w:p>
    <w:p w:rsidR="00C249C8" w:rsidRPr="00C249C8" w:rsidRDefault="00C249C8" w:rsidP="00281CFD">
      <w:pPr>
        <w:pStyle w:val="Default"/>
      </w:pPr>
      <w:r w:rsidRPr="00C249C8">
        <w:t> Поло</w:t>
      </w:r>
      <w:r w:rsidR="00281CFD">
        <w:t>жение о школьной форме учащихся;</w:t>
      </w:r>
    </w:p>
    <w:p w:rsidR="00C249C8" w:rsidRPr="00C249C8" w:rsidRDefault="00C249C8" w:rsidP="00281CFD">
      <w:pPr>
        <w:pStyle w:val="Default"/>
      </w:pPr>
      <w:r w:rsidRPr="00C249C8">
        <w:t xml:space="preserve"> Положение о постановке детей и семей на ВШК; </w:t>
      </w:r>
    </w:p>
    <w:p w:rsidR="00C249C8" w:rsidRPr="00C249C8" w:rsidRDefault="00C249C8" w:rsidP="00281CFD">
      <w:pPr>
        <w:pStyle w:val="Default"/>
      </w:pPr>
      <w:r w:rsidRPr="00C249C8">
        <w:t xml:space="preserve"> Положение </w:t>
      </w:r>
      <w:r w:rsidR="00281CFD">
        <w:t>о Школьной службе медиации;</w:t>
      </w:r>
    </w:p>
    <w:p w:rsidR="00C249C8" w:rsidRPr="00C249C8" w:rsidRDefault="00C249C8" w:rsidP="00281CFD">
      <w:pPr>
        <w:pStyle w:val="Default"/>
      </w:pPr>
      <w:r w:rsidRPr="00C249C8">
        <w:t xml:space="preserve"> Правила внутреннего распорядка учащихся; </w:t>
      </w:r>
    </w:p>
    <w:p w:rsidR="00C249C8" w:rsidRPr="00C249C8" w:rsidRDefault="00C249C8" w:rsidP="00281CFD">
      <w:pPr>
        <w:pStyle w:val="Default"/>
      </w:pPr>
      <w:r w:rsidRPr="00C249C8">
        <w:t xml:space="preserve"> Планы воспитательной работы классных руководителей. </w:t>
      </w:r>
    </w:p>
    <w:p w:rsidR="00C249C8" w:rsidRPr="00C249C8" w:rsidRDefault="00C249C8" w:rsidP="00C249C8">
      <w:pPr>
        <w:pStyle w:val="Default"/>
        <w:rPr>
          <w:color w:val="auto"/>
        </w:rPr>
      </w:pPr>
    </w:p>
    <w:p w:rsidR="00C249C8" w:rsidRPr="00C249C8" w:rsidRDefault="00C249C8" w:rsidP="00281CFD">
      <w:pPr>
        <w:pStyle w:val="Default"/>
        <w:jc w:val="center"/>
        <w:rPr>
          <w:b/>
          <w:color w:val="auto"/>
        </w:rPr>
      </w:pPr>
    </w:p>
    <w:p w:rsidR="00C249C8" w:rsidRDefault="00C249C8" w:rsidP="00281CFD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>3.3</w:t>
      </w:r>
      <w:r>
        <w:rPr>
          <w:b/>
          <w:color w:val="auto"/>
        </w:rPr>
        <w:t>.</w:t>
      </w:r>
      <w:r w:rsidRPr="00C249C8">
        <w:rPr>
          <w:b/>
          <w:color w:val="auto"/>
        </w:rPr>
        <w:t xml:space="preserve"> Требования к условиям работы с </w:t>
      </w:r>
      <w:proofErr w:type="gramStart"/>
      <w:r w:rsidRPr="00C249C8">
        <w:rPr>
          <w:b/>
          <w:color w:val="auto"/>
        </w:rPr>
        <w:t>обучающимися</w:t>
      </w:r>
      <w:proofErr w:type="gramEnd"/>
      <w:r w:rsidRPr="00C249C8">
        <w:rPr>
          <w:b/>
          <w:color w:val="auto"/>
        </w:rPr>
        <w:t xml:space="preserve"> с особыми</w:t>
      </w:r>
    </w:p>
    <w:p w:rsidR="00C249C8" w:rsidRPr="00C249C8" w:rsidRDefault="00C249C8" w:rsidP="00281CFD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>образовательными потребностями</w:t>
      </w:r>
    </w:p>
    <w:p w:rsidR="00C249C8" w:rsidRPr="00C249C8" w:rsidRDefault="00C249C8" w:rsidP="00C249C8">
      <w:pPr>
        <w:pStyle w:val="Default"/>
        <w:rPr>
          <w:color w:val="auto"/>
        </w:rPr>
      </w:pPr>
    </w:p>
    <w:p w:rsidR="00C249C8" w:rsidRPr="00C249C8" w:rsidRDefault="00281CFD" w:rsidP="00281CF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proofErr w:type="gramStart"/>
      <w:r w:rsidR="00C249C8" w:rsidRPr="00C249C8">
        <w:rPr>
          <w:color w:val="auto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(семьи СОП), одарённых, с отклоняющимся поведением, — создаются особые условия: </w:t>
      </w:r>
      <w:proofErr w:type="gramEnd"/>
    </w:p>
    <w:p w:rsidR="00C249C8" w:rsidRPr="00C249C8" w:rsidRDefault="00C249C8" w:rsidP="00281CFD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Обучающиеся с инвалидностью, ОВЗ – разработана адаптированная основная образовательная программа начального общего образования. Педагогом-психологом проводятся регулярные индивидуальные и групповые </w:t>
      </w:r>
      <w:proofErr w:type="spellStart"/>
      <w:r w:rsidRPr="00C249C8">
        <w:rPr>
          <w:color w:val="auto"/>
        </w:rPr>
        <w:t>коррекционно</w:t>
      </w:r>
      <w:proofErr w:type="spellEnd"/>
      <w:r w:rsidRPr="00C249C8">
        <w:rPr>
          <w:color w:val="auto"/>
        </w:rPr>
        <w:t xml:space="preserve"> - развивающие занятия. Организация бесплатного питания (ОВЗ). </w:t>
      </w:r>
    </w:p>
    <w:p w:rsidR="00C249C8" w:rsidRPr="00C249C8" w:rsidRDefault="00C249C8" w:rsidP="00281CFD">
      <w:pPr>
        <w:pStyle w:val="Default"/>
        <w:jc w:val="both"/>
        <w:rPr>
          <w:color w:val="auto"/>
        </w:rPr>
      </w:pPr>
      <w:proofErr w:type="gramStart"/>
      <w:r w:rsidRPr="00C249C8">
        <w:rPr>
          <w:color w:val="auto"/>
        </w:rPr>
        <w:t>Обучающиеся</w:t>
      </w:r>
      <w:proofErr w:type="gramEnd"/>
      <w:r w:rsidRPr="00C249C8">
        <w:rPr>
          <w:color w:val="auto"/>
        </w:rPr>
        <w:t xml:space="preserve"> с отклоняющимся поведением - социально-психологическое сопровождение. Организация педагогической поддержки. Консультации родителей (законных представителей) педагога - психолога, социального педагога. Коррекционно-развивающие групповые и индивидуальные занятия. Помощь в решении семейных и бытовых проблем. </w:t>
      </w:r>
    </w:p>
    <w:p w:rsidR="00C249C8" w:rsidRPr="00C249C8" w:rsidRDefault="00C249C8" w:rsidP="00281CFD">
      <w:pPr>
        <w:pStyle w:val="Default"/>
        <w:jc w:val="both"/>
      </w:pPr>
      <w:r w:rsidRPr="00C249C8">
        <w:rPr>
          <w:color w:val="auto"/>
        </w:rPr>
        <w:lastRenderedPageBreak/>
        <w:t xml:space="preserve">Одаренные дети - консультации педагога-психолога. </w:t>
      </w:r>
      <w:proofErr w:type="spellStart"/>
      <w:r w:rsidRPr="00C249C8">
        <w:rPr>
          <w:color w:val="auto"/>
        </w:rPr>
        <w:t>Психолого</w:t>
      </w:r>
      <w:proofErr w:type="spellEnd"/>
      <w:r w:rsidRPr="00C249C8">
        <w:rPr>
          <w:color w:val="auto"/>
        </w:rPr>
        <w:t xml:space="preserve"> – педагогическое сопровождение.</w:t>
      </w:r>
      <w:r w:rsidR="00281CFD">
        <w:rPr>
          <w:color w:val="auto"/>
        </w:rPr>
        <w:t xml:space="preserve"> </w:t>
      </w:r>
      <w:r w:rsidRPr="00281CFD">
        <w:rPr>
          <w:b/>
        </w:rPr>
        <w:t xml:space="preserve">Особыми задачами воспитания </w:t>
      </w:r>
      <w:proofErr w:type="gramStart"/>
      <w:r w:rsidRPr="00281CFD">
        <w:rPr>
          <w:b/>
        </w:rPr>
        <w:t>обучающихся</w:t>
      </w:r>
      <w:proofErr w:type="gramEnd"/>
      <w:r w:rsidRPr="00281CFD">
        <w:rPr>
          <w:b/>
        </w:rPr>
        <w:t xml:space="preserve"> с особыми образовательными потребностями являются:</w:t>
      </w:r>
      <w:r w:rsidRPr="00C249C8">
        <w:t xml:space="preserve"> </w:t>
      </w:r>
    </w:p>
    <w:p w:rsidR="00C249C8" w:rsidRPr="00C249C8" w:rsidRDefault="00C249C8" w:rsidP="00C249C8">
      <w:pPr>
        <w:pStyle w:val="Default"/>
        <w:spacing w:after="215"/>
      </w:pPr>
      <w:r w:rsidRPr="00C249C8">
        <w:t xml:space="preserve">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C249C8" w:rsidRPr="00C249C8" w:rsidRDefault="00C249C8" w:rsidP="00C249C8">
      <w:pPr>
        <w:pStyle w:val="Default"/>
        <w:spacing w:after="215"/>
      </w:pPr>
      <w:r w:rsidRPr="00C249C8">
        <w:t xml:space="preserve"> формирование доброжелательного отношения к обучающимся и их семьям со стороны всех участников образовательных отношений;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t xml:space="preserve"> построение воспитательной деятельности с учётом </w:t>
      </w:r>
      <w:proofErr w:type="gramStart"/>
      <w:r w:rsidRPr="00C249C8">
        <w:t>индивидуальных</w:t>
      </w:r>
      <w:proofErr w:type="gramEnd"/>
      <w:r w:rsidRPr="00C249C8">
        <w:t xml:space="preserve"> </w:t>
      </w:r>
    </w:p>
    <w:p w:rsidR="00C249C8" w:rsidRPr="00C249C8" w:rsidRDefault="00C249C8" w:rsidP="00C249C8">
      <w:pPr>
        <w:pStyle w:val="Default"/>
        <w:spacing w:after="219"/>
        <w:rPr>
          <w:color w:val="auto"/>
        </w:rPr>
      </w:pPr>
      <w:r w:rsidRPr="00C249C8">
        <w:rPr>
          <w:color w:val="auto"/>
        </w:rPr>
        <w:t xml:space="preserve">особенностей и возможностей каждого обучающегося;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C249C8" w:rsidRPr="00281CFD" w:rsidRDefault="00C249C8" w:rsidP="00C249C8">
      <w:pPr>
        <w:pStyle w:val="Default"/>
        <w:rPr>
          <w:b/>
          <w:color w:val="auto"/>
        </w:rPr>
      </w:pPr>
    </w:p>
    <w:p w:rsidR="00C249C8" w:rsidRPr="00281CFD" w:rsidRDefault="00C249C8" w:rsidP="00C249C8">
      <w:pPr>
        <w:pStyle w:val="Default"/>
        <w:rPr>
          <w:b/>
          <w:color w:val="auto"/>
        </w:rPr>
      </w:pPr>
      <w:r w:rsidRPr="00281CFD">
        <w:rPr>
          <w:b/>
          <w:color w:val="auto"/>
        </w:rPr>
        <w:t xml:space="preserve">При организации воспитания </w:t>
      </w:r>
      <w:proofErr w:type="gramStart"/>
      <w:r w:rsidRPr="00281CFD">
        <w:rPr>
          <w:b/>
          <w:color w:val="auto"/>
        </w:rPr>
        <w:t>обучающихся</w:t>
      </w:r>
      <w:proofErr w:type="gramEnd"/>
      <w:r w:rsidRPr="00281CFD">
        <w:rPr>
          <w:b/>
          <w:color w:val="auto"/>
        </w:rPr>
        <w:t xml:space="preserve"> с особыми образовательными потребностями необходимо ориентироваться на: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– создание оптимальных условий совместного воспитания и </w:t>
      </w:r>
      <w:proofErr w:type="gramStart"/>
      <w:r w:rsidRPr="00C249C8">
        <w:rPr>
          <w:color w:val="auto"/>
        </w:rPr>
        <w:t>обучения</w:t>
      </w:r>
      <w:proofErr w:type="gramEnd"/>
      <w:r w:rsidRPr="00C249C8">
        <w:rPr>
          <w:color w:val="auto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– 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C249C8" w:rsidRPr="00C249C8" w:rsidRDefault="00C249C8" w:rsidP="00C249C8">
      <w:pPr>
        <w:pStyle w:val="Default"/>
        <w:rPr>
          <w:color w:val="365F91"/>
        </w:rPr>
      </w:pPr>
    </w:p>
    <w:p w:rsidR="00281CFD" w:rsidRDefault="00C249C8" w:rsidP="00C249C8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>3.4</w:t>
      </w:r>
      <w:r w:rsidR="00281CFD">
        <w:rPr>
          <w:b/>
          <w:color w:val="auto"/>
        </w:rPr>
        <w:t>.</w:t>
      </w:r>
      <w:r w:rsidRPr="00C249C8">
        <w:rPr>
          <w:b/>
          <w:color w:val="auto"/>
        </w:rPr>
        <w:t xml:space="preserve"> Система поощрения социальной успешности и проявлений активной </w:t>
      </w:r>
    </w:p>
    <w:p w:rsidR="00C249C8" w:rsidRPr="00C249C8" w:rsidRDefault="00C249C8" w:rsidP="00C249C8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 xml:space="preserve">жизненной позиции </w:t>
      </w:r>
      <w:proofErr w:type="gramStart"/>
      <w:r w:rsidRPr="00C249C8">
        <w:rPr>
          <w:b/>
          <w:color w:val="auto"/>
        </w:rPr>
        <w:t>обучающихся</w:t>
      </w:r>
      <w:proofErr w:type="gramEnd"/>
    </w:p>
    <w:p w:rsidR="00C249C8" w:rsidRPr="00C249C8" w:rsidRDefault="00C249C8" w:rsidP="00C249C8">
      <w:pPr>
        <w:pStyle w:val="Default"/>
        <w:jc w:val="both"/>
      </w:pPr>
    </w:p>
    <w:p w:rsidR="00C249C8" w:rsidRPr="00C249C8" w:rsidRDefault="00281CFD" w:rsidP="00C249C8">
      <w:pPr>
        <w:pStyle w:val="Default"/>
        <w:jc w:val="both"/>
      </w:pPr>
      <w:r>
        <w:t xml:space="preserve">     </w:t>
      </w:r>
      <w:proofErr w:type="gramStart"/>
      <w:r w:rsidR="00C249C8" w:rsidRPr="00C249C8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="00C249C8" w:rsidRPr="00C249C8"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t xml:space="preserve">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 (награждение на еженедельной </w:t>
      </w:r>
      <w:r w:rsidRPr="00C249C8">
        <w:rPr>
          <w:color w:val="auto"/>
        </w:rPr>
        <w:t xml:space="preserve">общешкольной линейке, награждение по итогам учебной деятельности поездкой на Елку Главы); </w:t>
      </w:r>
    </w:p>
    <w:p w:rsidR="00C249C8" w:rsidRPr="00C249C8" w:rsidRDefault="00C249C8" w:rsidP="00C249C8">
      <w:pPr>
        <w:pStyle w:val="Default"/>
        <w:spacing w:after="219"/>
        <w:jc w:val="both"/>
        <w:rPr>
          <w:color w:val="auto"/>
        </w:rPr>
      </w:pPr>
      <w:r w:rsidRPr="00C249C8">
        <w:rPr>
          <w:color w:val="auto"/>
        </w:rPr>
        <w:t xml:space="preserve">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C249C8" w:rsidRPr="00C249C8" w:rsidRDefault="00C249C8" w:rsidP="00C249C8">
      <w:pPr>
        <w:pStyle w:val="Default"/>
        <w:spacing w:after="219"/>
        <w:jc w:val="both"/>
        <w:rPr>
          <w:color w:val="auto"/>
        </w:rPr>
      </w:pPr>
      <w:r w:rsidRPr="00C249C8">
        <w:rPr>
          <w:color w:val="auto"/>
        </w:rPr>
        <w:t xml:space="preserve">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 </w:t>
      </w:r>
      <w:proofErr w:type="spellStart"/>
      <w:r w:rsidRPr="00C249C8">
        <w:rPr>
          <w:color w:val="auto"/>
        </w:rPr>
        <w:t>дифференцированности</w:t>
      </w:r>
      <w:proofErr w:type="spellEnd"/>
      <w:r w:rsidRPr="00C249C8">
        <w:rPr>
          <w:color w:val="auto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</w:p>
    <w:p w:rsidR="00C249C8" w:rsidRPr="00C249C8" w:rsidRDefault="007A60BA" w:rsidP="00C249C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C249C8" w:rsidRPr="00C249C8">
        <w:rPr>
          <w:color w:val="auto"/>
        </w:rPr>
        <w:t xml:space="preserve">Формы поощрения проявлений активной жизненной позиции обучающихся и социальной успешности: индивидуальные </w:t>
      </w:r>
      <w:proofErr w:type="spellStart"/>
      <w:r w:rsidR="00C249C8" w:rsidRPr="00C249C8">
        <w:rPr>
          <w:color w:val="auto"/>
        </w:rPr>
        <w:t>портфолио</w:t>
      </w:r>
      <w:proofErr w:type="spellEnd"/>
      <w:r w:rsidR="00C249C8" w:rsidRPr="00C249C8">
        <w:rPr>
          <w:color w:val="auto"/>
        </w:rPr>
        <w:t>.</w:t>
      </w:r>
      <w:r w:rsidR="00281CFD">
        <w:rPr>
          <w:color w:val="auto"/>
        </w:rPr>
        <w:t xml:space="preserve"> Ведение </w:t>
      </w:r>
      <w:proofErr w:type="spellStart"/>
      <w:r w:rsidR="00C249C8" w:rsidRPr="00C249C8">
        <w:rPr>
          <w:color w:val="auto"/>
        </w:rPr>
        <w:t>портфолио</w:t>
      </w:r>
      <w:proofErr w:type="spellEnd"/>
      <w:r w:rsidR="00C249C8" w:rsidRPr="00C249C8">
        <w:rPr>
          <w:color w:val="auto"/>
        </w:rPr>
        <w:t xml:space="preserve"> — деятельность </w:t>
      </w:r>
      <w:r w:rsidR="00C249C8" w:rsidRPr="00C249C8">
        <w:rPr>
          <w:color w:val="auto"/>
        </w:rPr>
        <w:lastRenderedPageBreak/>
        <w:t xml:space="preserve">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proofErr w:type="spellStart"/>
      <w:r w:rsidRPr="00C249C8">
        <w:rPr>
          <w:color w:val="auto"/>
        </w:rPr>
        <w:t>Портфолио</w:t>
      </w:r>
      <w:proofErr w:type="spellEnd"/>
      <w:r w:rsidRPr="00C249C8">
        <w:rPr>
          <w:color w:val="auto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:rsidR="00C249C8" w:rsidRPr="00C249C8" w:rsidRDefault="00C249C8" w:rsidP="00C249C8">
      <w:pPr>
        <w:pStyle w:val="Default"/>
        <w:jc w:val="both"/>
        <w:rPr>
          <w:b/>
          <w:bCs/>
          <w:color w:val="auto"/>
        </w:rPr>
      </w:pPr>
    </w:p>
    <w:p w:rsidR="00C249C8" w:rsidRDefault="00C249C8" w:rsidP="00C249C8">
      <w:pPr>
        <w:pStyle w:val="Default"/>
        <w:jc w:val="center"/>
        <w:rPr>
          <w:b/>
          <w:bCs/>
          <w:color w:val="auto"/>
        </w:rPr>
      </w:pPr>
      <w:r w:rsidRPr="00C249C8">
        <w:rPr>
          <w:b/>
          <w:bCs/>
          <w:color w:val="auto"/>
        </w:rPr>
        <w:t>3.5</w:t>
      </w:r>
      <w:r>
        <w:rPr>
          <w:b/>
          <w:bCs/>
          <w:color w:val="auto"/>
        </w:rPr>
        <w:t>.</w:t>
      </w:r>
      <w:r w:rsidRPr="00C249C8">
        <w:rPr>
          <w:b/>
          <w:bCs/>
          <w:color w:val="auto"/>
        </w:rPr>
        <w:t xml:space="preserve"> Анализ воспитательного процесса</w:t>
      </w:r>
    </w:p>
    <w:p w:rsidR="00281CFD" w:rsidRPr="00C249C8" w:rsidRDefault="00281CFD" w:rsidP="00C249C8">
      <w:pPr>
        <w:pStyle w:val="Default"/>
        <w:jc w:val="center"/>
        <w:rPr>
          <w:color w:val="auto"/>
        </w:rPr>
      </w:pPr>
    </w:p>
    <w:p w:rsidR="00C249C8" w:rsidRPr="00C249C8" w:rsidRDefault="00281CFD" w:rsidP="00C249C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C249C8" w:rsidRPr="00C249C8">
        <w:rPr>
          <w:color w:val="auto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C249C8" w:rsidRPr="00C249C8" w:rsidRDefault="00281CFD" w:rsidP="00C249C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C249C8" w:rsidRPr="00C249C8">
        <w:rPr>
          <w:color w:val="auto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C249C8" w:rsidRPr="00C249C8" w:rsidRDefault="00281CFD" w:rsidP="00C249C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C249C8" w:rsidRPr="00C249C8">
        <w:rPr>
          <w:color w:val="auto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C249C8" w:rsidRPr="00281CFD" w:rsidRDefault="00281CFD" w:rsidP="00C249C8">
      <w:pPr>
        <w:pStyle w:val="Default"/>
        <w:jc w:val="both"/>
        <w:rPr>
          <w:b/>
          <w:color w:val="auto"/>
        </w:rPr>
      </w:pPr>
      <w:r w:rsidRPr="00281CFD">
        <w:rPr>
          <w:b/>
          <w:color w:val="auto"/>
        </w:rPr>
        <w:t xml:space="preserve">     </w:t>
      </w:r>
      <w:r w:rsidR="00C249C8" w:rsidRPr="00281CFD">
        <w:rPr>
          <w:b/>
          <w:color w:val="auto"/>
        </w:rPr>
        <w:t xml:space="preserve">Основные принципы самоанализа воспитательной работы: </w:t>
      </w:r>
    </w:p>
    <w:p w:rsidR="00C249C8" w:rsidRPr="00C249C8" w:rsidRDefault="00C249C8" w:rsidP="00C249C8">
      <w:pPr>
        <w:pStyle w:val="Default"/>
        <w:spacing w:after="215"/>
        <w:jc w:val="both"/>
        <w:rPr>
          <w:color w:val="auto"/>
        </w:rPr>
      </w:pPr>
      <w:r w:rsidRPr="00C249C8">
        <w:rPr>
          <w:color w:val="auto"/>
        </w:rPr>
        <w:t xml:space="preserve"> взаимное уважение всех участников образовательных отношений; </w:t>
      </w:r>
    </w:p>
    <w:p w:rsidR="00C249C8" w:rsidRPr="00C249C8" w:rsidRDefault="00C249C8" w:rsidP="00C249C8">
      <w:pPr>
        <w:pStyle w:val="Default"/>
        <w:spacing w:after="215"/>
        <w:jc w:val="both"/>
        <w:rPr>
          <w:color w:val="auto"/>
        </w:rPr>
      </w:pPr>
      <w:r w:rsidRPr="00C249C8">
        <w:rPr>
          <w:color w:val="auto"/>
        </w:rPr>
        <w:t xml:space="preserve"> приоритет анализа сущностных сторон воспитания ориентирует на </w:t>
      </w:r>
      <w:proofErr w:type="gramStart"/>
      <w:r w:rsidRPr="00C249C8">
        <w:rPr>
          <w:color w:val="auto"/>
        </w:rPr>
        <w:t>изучение</w:t>
      </w:r>
      <w:proofErr w:type="gramEnd"/>
      <w:r w:rsidRPr="00C249C8">
        <w:rPr>
          <w:color w:val="auto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C249C8" w:rsidRPr="00C249C8" w:rsidRDefault="00C249C8" w:rsidP="00C249C8">
      <w:pPr>
        <w:pStyle w:val="Default"/>
        <w:spacing w:after="215"/>
        <w:jc w:val="both"/>
        <w:rPr>
          <w:color w:val="auto"/>
        </w:rPr>
      </w:pPr>
      <w:r w:rsidRPr="00C249C8">
        <w:rPr>
          <w:color w:val="auto"/>
        </w:rPr>
        <w:t xml:space="preserve">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 распределённая ответственность за результаты личностного развития </w:t>
      </w:r>
      <w:proofErr w:type="gramStart"/>
      <w:r w:rsidRPr="00C249C8">
        <w:rPr>
          <w:color w:val="auto"/>
        </w:rPr>
        <w:t>обучающихся</w:t>
      </w:r>
      <w:proofErr w:type="gramEnd"/>
      <w:r w:rsidRPr="00C249C8">
        <w:rPr>
          <w:color w:val="auto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</w:p>
    <w:p w:rsidR="00C249C8" w:rsidRDefault="00C249C8" w:rsidP="00C249C8">
      <w:pPr>
        <w:pStyle w:val="Default"/>
        <w:jc w:val="center"/>
        <w:rPr>
          <w:b/>
          <w:i/>
          <w:color w:val="auto"/>
          <w:u w:val="single"/>
        </w:rPr>
      </w:pPr>
      <w:r w:rsidRPr="00C249C8">
        <w:rPr>
          <w:b/>
          <w:i/>
          <w:color w:val="auto"/>
          <w:u w:val="single"/>
        </w:rPr>
        <w:t>Основные направления анализа воспитательного процесса:</w:t>
      </w:r>
    </w:p>
    <w:p w:rsidR="007A60BA" w:rsidRPr="00C249C8" w:rsidRDefault="007A60BA" w:rsidP="00C249C8">
      <w:pPr>
        <w:pStyle w:val="Default"/>
        <w:jc w:val="center"/>
        <w:rPr>
          <w:b/>
          <w:i/>
          <w:color w:val="auto"/>
          <w:u w:val="single"/>
        </w:rPr>
      </w:pPr>
    </w:p>
    <w:p w:rsidR="00C249C8" w:rsidRPr="00C249C8" w:rsidRDefault="00C249C8" w:rsidP="00C249C8">
      <w:pPr>
        <w:pStyle w:val="Default"/>
        <w:jc w:val="both"/>
        <w:rPr>
          <w:b/>
          <w:color w:val="auto"/>
        </w:rPr>
      </w:pPr>
      <w:r w:rsidRPr="00C249C8">
        <w:rPr>
          <w:b/>
          <w:color w:val="auto"/>
        </w:rPr>
        <w:t xml:space="preserve">1. Результаты воспитания, социализации и саморазвития </w:t>
      </w:r>
      <w:proofErr w:type="gramStart"/>
      <w:r w:rsidRPr="00C249C8">
        <w:rPr>
          <w:b/>
          <w:color w:val="auto"/>
        </w:rPr>
        <w:t>обучающихся</w:t>
      </w:r>
      <w:proofErr w:type="gramEnd"/>
      <w:r w:rsidRPr="00C249C8">
        <w:rPr>
          <w:b/>
          <w:color w:val="auto"/>
        </w:rPr>
        <w:t xml:space="preserve">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249C8">
        <w:rPr>
          <w:color w:val="auto"/>
        </w:rPr>
        <w:t>обучающихся</w:t>
      </w:r>
      <w:proofErr w:type="gramEnd"/>
      <w:r w:rsidRPr="00C249C8">
        <w:rPr>
          <w:color w:val="auto"/>
        </w:rPr>
        <w:t xml:space="preserve"> в каждом классе.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Анализ проводится классными руководителями вместе с заместителем директора по воспитательной работе (педагогом-психологом) с последующим обсуждением результатов на методическом объединении классных руководителей или педагогическом совете.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C249C8">
        <w:rPr>
          <w:color w:val="auto"/>
        </w:rPr>
        <w:t>вопросах</w:t>
      </w:r>
      <w:proofErr w:type="gramEnd"/>
      <w:r w:rsidRPr="00C249C8">
        <w:rPr>
          <w:color w:val="auto"/>
        </w:rP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C249C8" w:rsidRPr="00C249C8" w:rsidRDefault="00C249C8" w:rsidP="00C249C8">
      <w:pPr>
        <w:pStyle w:val="Default"/>
        <w:jc w:val="both"/>
        <w:rPr>
          <w:b/>
          <w:color w:val="auto"/>
        </w:rPr>
      </w:pPr>
      <w:r w:rsidRPr="00C249C8">
        <w:rPr>
          <w:b/>
          <w:color w:val="auto"/>
        </w:rPr>
        <w:t xml:space="preserve">2. Состояние совместной деятельности обучающихся и взрослых.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lastRenderedPageBreak/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Анализ проводится заместителем директора по воспитательной работе (педагогом-психологом),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реализации воспитательного потенциала урочной деятельности;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организуемой внеурочной деятельности </w:t>
      </w:r>
      <w:proofErr w:type="gramStart"/>
      <w:r w:rsidRPr="00C249C8">
        <w:rPr>
          <w:color w:val="auto"/>
        </w:rPr>
        <w:t>обучающихся</w:t>
      </w:r>
      <w:proofErr w:type="gramEnd"/>
      <w:r w:rsidRPr="00C249C8">
        <w:rPr>
          <w:color w:val="auto"/>
        </w:rPr>
        <w:t xml:space="preserve">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деятельности классных руководителей и их классов;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проводимых общешкольных основных дел, мероприятий;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внешкольных мероприятий;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создания и поддержки предметно-пространственной среды;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> взаимодействия с родительским сообществом;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деятельности ученического самоуправления;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деятельности по профилактике и безопасности;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реализации потенциала социального партнёрства;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деятельности по профориентации </w:t>
      </w:r>
      <w:proofErr w:type="gramStart"/>
      <w:r w:rsidRPr="00C249C8">
        <w:rPr>
          <w:color w:val="auto"/>
        </w:rPr>
        <w:t>обучающихся</w:t>
      </w:r>
      <w:proofErr w:type="gramEnd"/>
      <w:r w:rsidRPr="00C249C8">
        <w:rPr>
          <w:color w:val="auto"/>
        </w:rPr>
        <w:t xml:space="preserve">; </w:t>
      </w:r>
    </w:p>
    <w:p w:rsidR="00C249C8" w:rsidRPr="00C249C8" w:rsidRDefault="00C249C8" w:rsidP="00C249C8">
      <w:pPr>
        <w:pStyle w:val="Default"/>
        <w:rPr>
          <w:color w:val="auto"/>
        </w:rPr>
      </w:pPr>
    </w:p>
    <w:p w:rsidR="00C249C8" w:rsidRPr="00C249C8" w:rsidRDefault="00C249C8" w:rsidP="00281CF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Pr="00C249C8">
        <w:rPr>
          <w:color w:val="auto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249C8" w:rsidRDefault="00281CFD" w:rsidP="00281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49C8" w:rsidRPr="00C249C8">
        <w:rPr>
          <w:rFonts w:ascii="Times New Roman" w:hAnsi="Times New Roman" w:cs="Times New Roman"/>
          <w:sz w:val="24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281CFD" w:rsidRDefault="00281CFD" w:rsidP="00C24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0BA" w:rsidRPr="007A60BA" w:rsidRDefault="007A60BA" w:rsidP="007A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A60BA">
        <w:rPr>
          <w:rFonts w:ascii="Times New Roman" w:eastAsia="Times New Roman" w:hAnsi="Times New Roman" w:cs="Times New Roman"/>
          <w:b/>
          <w:sz w:val="28"/>
          <w:szCs w:val="24"/>
        </w:rPr>
        <w:t>Календарный план воспитательной работы</w:t>
      </w:r>
    </w:p>
    <w:p w:rsidR="007A60BA" w:rsidRPr="007A60BA" w:rsidRDefault="007A60BA" w:rsidP="007A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0BA" w:rsidRPr="007A60BA" w:rsidRDefault="007A60BA" w:rsidP="007A60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i/>
          <w:sz w:val="24"/>
          <w:szCs w:val="24"/>
        </w:rPr>
        <w:t>Перечень основных государственных и народных праздников,</w:t>
      </w:r>
    </w:p>
    <w:p w:rsidR="007A60BA" w:rsidRPr="007A60BA" w:rsidRDefault="007A60BA" w:rsidP="007A60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i/>
          <w:sz w:val="24"/>
          <w:szCs w:val="24"/>
        </w:rPr>
        <w:t>памятных дат в календарном плане воспитательной работы.</w:t>
      </w:r>
    </w:p>
    <w:p w:rsid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сентября: День знаний;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3 сентября: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A60BA">
        <w:rPr>
          <w:rFonts w:ascii="Times New Roman" w:eastAsia="Times New Roman" w:hAnsi="Times New Roman" w:cs="Times New Roman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войны,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солидарности в борьбе с терр</w:t>
      </w:r>
      <w:r>
        <w:rPr>
          <w:rFonts w:ascii="Times New Roman" w:eastAsia="Times New Roman" w:hAnsi="Times New Roman" w:cs="Times New Roman"/>
          <w:sz w:val="24"/>
          <w:szCs w:val="24"/>
        </w:rPr>
        <w:t>оризмо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Октябрь: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октября: Международный день пожилых людей;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4 октября: День защиты животных;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5 октября: День Учителя</w:t>
      </w:r>
      <w:proofErr w:type="gramStart"/>
      <w:r w:rsidRPr="007A60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7A60BA">
        <w:rPr>
          <w:rFonts w:ascii="Times New Roman" w:eastAsia="Times New Roman" w:hAnsi="Times New Roman" w:cs="Times New Roman"/>
          <w:sz w:val="24"/>
          <w:szCs w:val="24"/>
        </w:rPr>
        <w:t>Третье воскресенье октября: День отца;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30 октября: День памяти жертв политических репрессий.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Ноябрь: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4 ноября: День народного единства.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Декабрь: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3 декабря: Международный день инвалидов;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5 декабря: Битва за Москву, Международный день добровольцев;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6 декабря: День Александра Невского;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9 декабря: День Героев Отечества;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10 декабря: День прав человека;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lastRenderedPageBreak/>
        <w:t>. 12 декабря: День Конституции Российской Федерации;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27 декабря: День спасателя.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Январь: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января: Новый год;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7 января: Рождество Христово;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25 января: «Татьянин день» (праздник студентов);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27 января: День снятия блокады Ленинграда.</w:t>
      </w:r>
    </w:p>
    <w:p w:rsidR="00281CFD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Февраль: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 февраля: День воинской славы России;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8 февраля: День русской науки;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21 февраля: Международный день родного языка;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23 февраля: День защитника Отечества.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Март: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8 марта: Международный женский день;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18 марта: День воссоединения Крыма с Россией.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Апрель: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12 апреля: День космонавтики.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Май: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мая: Праздник Весны и Труда;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9 мая: День Победы;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24 мая: День славянской письменности и культуры.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Июнь: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июня: Международный день защиты детей;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5 июня: День эколога;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6 июня: Пушкинский день России;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12 июня: День России;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22 июня: День памяти и скорби;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27 июня: День молодёжи.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Июль: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8 июля: День семьи, любви и верности.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Август: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22 августа: День Государственного флага Российской Федерации;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25 августа: День воинской славы России.</w:t>
      </w:r>
    </w:p>
    <w:sectPr w:rsidR="007A60BA" w:rsidRPr="007A60BA" w:rsidSect="007A60BA">
      <w:footerReference w:type="default" r:id="rId9"/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EA" w:rsidRDefault="00093BEA" w:rsidP="002A32F5">
      <w:pPr>
        <w:spacing w:after="0" w:line="240" w:lineRule="auto"/>
      </w:pPr>
      <w:r>
        <w:separator/>
      </w:r>
    </w:p>
  </w:endnote>
  <w:endnote w:type="continuationSeparator" w:id="0">
    <w:p w:rsidR="00093BEA" w:rsidRDefault="00093BEA" w:rsidP="002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580595"/>
      <w:docPartObj>
        <w:docPartGallery w:val="Page Numbers (Bottom of Page)"/>
        <w:docPartUnique/>
      </w:docPartObj>
    </w:sdtPr>
    <w:sdtContent>
      <w:p w:rsidR="00093BEA" w:rsidRDefault="00595E34">
        <w:pPr>
          <w:pStyle w:val="a7"/>
          <w:jc w:val="right"/>
        </w:pPr>
        <w:fldSimple w:instr=" PAGE   \* MERGEFORMAT ">
          <w:r w:rsidR="00243E6E">
            <w:rPr>
              <w:noProof/>
            </w:rPr>
            <w:t>2</w:t>
          </w:r>
        </w:fldSimple>
      </w:p>
    </w:sdtContent>
  </w:sdt>
  <w:p w:rsidR="00093BEA" w:rsidRDefault="00093B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EA" w:rsidRDefault="00093BEA" w:rsidP="002A32F5">
      <w:pPr>
        <w:spacing w:after="0" w:line="240" w:lineRule="auto"/>
      </w:pPr>
      <w:r>
        <w:separator/>
      </w:r>
    </w:p>
  </w:footnote>
  <w:footnote w:type="continuationSeparator" w:id="0">
    <w:p w:rsidR="00093BEA" w:rsidRDefault="00093BEA" w:rsidP="002A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918E67"/>
    <w:multiLevelType w:val="hybridMultilevel"/>
    <w:tmpl w:val="B4872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E9D782"/>
    <w:multiLevelType w:val="hybridMultilevel"/>
    <w:tmpl w:val="93922A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A23EAA4"/>
    <w:multiLevelType w:val="hybridMultilevel"/>
    <w:tmpl w:val="46A6F8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586015"/>
    <w:multiLevelType w:val="hybridMultilevel"/>
    <w:tmpl w:val="ED682D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A9F2E4"/>
    <w:multiLevelType w:val="hybridMultilevel"/>
    <w:tmpl w:val="DF38E1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B03CD3"/>
    <w:multiLevelType w:val="hybridMultilevel"/>
    <w:tmpl w:val="BCC128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C856C53"/>
    <w:multiLevelType w:val="multilevel"/>
    <w:tmpl w:val="F9BA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0123F"/>
    <w:multiLevelType w:val="hybridMultilevel"/>
    <w:tmpl w:val="FCAAA698"/>
    <w:lvl w:ilvl="0" w:tplc="59F443FE">
      <w:start w:val="3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42F4B8"/>
    <w:multiLevelType w:val="hybridMultilevel"/>
    <w:tmpl w:val="026FFE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B627921"/>
    <w:multiLevelType w:val="hybridMultilevel"/>
    <w:tmpl w:val="8D50C48E"/>
    <w:lvl w:ilvl="0" w:tplc="E0FE26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1168AB"/>
    <w:multiLevelType w:val="hybridMultilevel"/>
    <w:tmpl w:val="724E8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811FCC"/>
    <w:multiLevelType w:val="hybridMultilevel"/>
    <w:tmpl w:val="0B04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B3DF3"/>
    <w:multiLevelType w:val="multilevel"/>
    <w:tmpl w:val="93A6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5F6AF"/>
    <w:multiLevelType w:val="hybridMultilevel"/>
    <w:tmpl w:val="BDB5F4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DAE7075"/>
    <w:multiLevelType w:val="multilevel"/>
    <w:tmpl w:val="21BA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569FC"/>
    <w:multiLevelType w:val="multilevel"/>
    <w:tmpl w:val="F8407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72D5A90"/>
    <w:multiLevelType w:val="multilevel"/>
    <w:tmpl w:val="27C8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E78E0"/>
    <w:multiLevelType w:val="multilevel"/>
    <w:tmpl w:val="DAFE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875B33"/>
    <w:multiLevelType w:val="multilevel"/>
    <w:tmpl w:val="EE40C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7F93653"/>
    <w:multiLevelType w:val="hybridMultilevel"/>
    <w:tmpl w:val="A618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808BC"/>
    <w:multiLevelType w:val="hybridMultilevel"/>
    <w:tmpl w:val="2EE4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62D9E"/>
    <w:multiLevelType w:val="hybridMultilevel"/>
    <w:tmpl w:val="09A2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26D76"/>
    <w:multiLevelType w:val="hybridMultilevel"/>
    <w:tmpl w:val="CAAE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F5759"/>
    <w:multiLevelType w:val="multilevel"/>
    <w:tmpl w:val="605E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193AFF"/>
    <w:multiLevelType w:val="multilevel"/>
    <w:tmpl w:val="FC1C7F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2A64B62"/>
    <w:multiLevelType w:val="hybridMultilevel"/>
    <w:tmpl w:val="CD9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A5CC9"/>
    <w:multiLevelType w:val="hybridMultilevel"/>
    <w:tmpl w:val="64AC8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74E61"/>
    <w:multiLevelType w:val="multilevel"/>
    <w:tmpl w:val="2502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C007D1"/>
    <w:multiLevelType w:val="multilevel"/>
    <w:tmpl w:val="34B0A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D73246C"/>
    <w:multiLevelType w:val="hybridMultilevel"/>
    <w:tmpl w:val="EEE0B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FE795C"/>
    <w:multiLevelType w:val="multilevel"/>
    <w:tmpl w:val="2F98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BC28A5"/>
    <w:multiLevelType w:val="multilevel"/>
    <w:tmpl w:val="EEC0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6B2EE6"/>
    <w:multiLevelType w:val="multilevel"/>
    <w:tmpl w:val="AF3633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23"/>
  </w:num>
  <w:num w:numId="5">
    <w:abstractNumId w:val="17"/>
  </w:num>
  <w:num w:numId="6">
    <w:abstractNumId w:val="32"/>
  </w:num>
  <w:num w:numId="7">
    <w:abstractNumId w:val="7"/>
  </w:num>
  <w:num w:numId="8">
    <w:abstractNumId w:val="31"/>
  </w:num>
  <w:num w:numId="9">
    <w:abstractNumId w:val="30"/>
  </w:num>
  <w:num w:numId="10">
    <w:abstractNumId w:val="14"/>
  </w:num>
  <w:num w:numId="11">
    <w:abstractNumId w:val="16"/>
  </w:num>
  <w:num w:numId="12">
    <w:abstractNumId w:val="27"/>
  </w:num>
  <w:num w:numId="13">
    <w:abstractNumId w:val="6"/>
  </w:num>
  <w:num w:numId="14">
    <w:abstractNumId w:val="12"/>
  </w:num>
  <w:num w:numId="15">
    <w:abstractNumId w:val="19"/>
  </w:num>
  <w:num w:numId="16">
    <w:abstractNumId w:val="25"/>
  </w:num>
  <w:num w:numId="17">
    <w:abstractNumId w:val="18"/>
  </w:num>
  <w:num w:numId="18">
    <w:abstractNumId w:val="28"/>
  </w:num>
  <w:num w:numId="19">
    <w:abstractNumId w:val="24"/>
  </w:num>
  <w:num w:numId="20">
    <w:abstractNumId w:val="10"/>
  </w:num>
  <w:num w:numId="21">
    <w:abstractNumId w:val="21"/>
  </w:num>
  <w:num w:numId="22">
    <w:abstractNumId w:val="22"/>
  </w:num>
  <w:num w:numId="23">
    <w:abstractNumId w:val="29"/>
  </w:num>
  <w:num w:numId="24">
    <w:abstractNumId w:val="11"/>
  </w:num>
  <w:num w:numId="25">
    <w:abstractNumId w:val="9"/>
  </w:num>
  <w:num w:numId="26">
    <w:abstractNumId w:val="5"/>
  </w:num>
  <w:num w:numId="27">
    <w:abstractNumId w:val="0"/>
  </w:num>
  <w:num w:numId="28">
    <w:abstractNumId w:val="2"/>
  </w:num>
  <w:num w:numId="29">
    <w:abstractNumId w:val="1"/>
  </w:num>
  <w:num w:numId="30">
    <w:abstractNumId w:val="3"/>
  </w:num>
  <w:num w:numId="31">
    <w:abstractNumId w:val="8"/>
  </w:num>
  <w:num w:numId="32">
    <w:abstractNumId w:val="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F47"/>
    <w:rsid w:val="00017CA7"/>
    <w:rsid w:val="00090F48"/>
    <w:rsid w:val="00093BEA"/>
    <w:rsid w:val="00095789"/>
    <w:rsid w:val="000A18D1"/>
    <w:rsid w:val="000B1F4D"/>
    <w:rsid w:val="000D1959"/>
    <w:rsid w:val="000F563F"/>
    <w:rsid w:val="00112146"/>
    <w:rsid w:val="00123BEA"/>
    <w:rsid w:val="001301BC"/>
    <w:rsid w:val="00131A9A"/>
    <w:rsid w:val="00144C2C"/>
    <w:rsid w:val="00146677"/>
    <w:rsid w:val="0018308A"/>
    <w:rsid w:val="00243E6E"/>
    <w:rsid w:val="00246C9B"/>
    <w:rsid w:val="00262361"/>
    <w:rsid w:val="00281CFD"/>
    <w:rsid w:val="002A32F5"/>
    <w:rsid w:val="002C7AD9"/>
    <w:rsid w:val="002E1C08"/>
    <w:rsid w:val="00312D53"/>
    <w:rsid w:val="00344BCD"/>
    <w:rsid w:val="003A226E"/>
    <w:rsid w:val="003B461B"/>
    <w:rsid w:val="003F2A06"/>
    <w:rsid w:val="0041649D"/>
    <w:rsid w:val="0042560F"/>
    <w:rsid w:val="0048033F"/>
    <w:rsid w:val="004B39CB"/>
    <w:rsid w:val="004E59AB"/>
    <w:rsid w:val="00500985"/>
    <w:rsid w:val="005037BB"/>
    <w:rsid w:val="0052103D"/>
    <w:rsid w:val="00524D7E"/>
    <w:rsid w:val="00595E34"/>
    <w:rsid w:val="005A471E"/>
    <w:rsid w:val="005E6971"/>
    <w:rsid w:val="006141C6"/>
    <w:rsid w:val="006809E8"/>
    <w:rsid w:val="00691687"/>
    <w:rsid w:val="006F2A92"/>
    <w:rsid w:val="00746B8B"/>
    <w:rsid w:val="007A3B97"/>
    <w:rsid w:val="007A60BA"/>
    <w:rsid w:val="007B36C3"/>
    <w:rsid w:val="007F523D"/>
    <w:rsid w:val="007F7D45"/>
    <w:rsid w:val="008055A0"/>
    <w:rsid w:val="0080775D"/>
    <w:rsid w:val="008303E0"/>
    <w:rsid w:val="00843542"/>
    <w:rsid w:val="00887C0B"/>
    <w:rsid w:val="008B6435"/>
    <w:rsid w:val="00906E7E"/>
    <w:rsid w:val="00926E3D"/>
    <w:rsid w:val="00A67F47"/>
    <w:rsid w:val="00A90A79"/>
    <w:rsid w:val="00B1193A"/>
    <w:rsid w:val="00B33BD8"/>
    <w:rsid w:val="00B40106"/>
    <w:rsid w:val="00C249C8"/>
    <w:rsid w:val="00C46BA3"/>
    <w:rsid w:val="00CA7569"/>
    <w:rsid w:val="00CD23AF"/>
    <w:rsid w:val="00CF7DD0"/>
    <w:rsid w:val="00D1462A"/>
    <w:rsid w:val="00D17E67"/>
    <w:rsid w:val="00D668F0"/>
    <w:rsid w:val="00DA373B"/>
    <w:rsid w:val="00E85469"/>
    <w:rsid w:val="00E93614"/>
    <w:rsid w:val="00E955F5"/>
    <w:rsid w:val="00EA2117"/>
    <w:rsid w:val="00ED2C5B"/>
    <w:rsid w:val="00EF3A5B"/>
    <w:rsid w:val="00F13F8E"/>
    <w:rsid w:val="00F26CD2"/>
    <w:rsid w:val="00F52175"/>
    <w:rsid w:val="00F53604"/>
    <w:rsid w:val="00F97F9B"/>
    <w:rsid w:val="00FD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04"/>
    <w:pPr>
      <w:ind w:left="720"/>
      <w:contextualSpacing/>
    </w:pPr>
  </w:style>
  <w:style w:type="paragraph" w:customStyle="1" w:styleId="ParaAttribute38">
    <w:name w:val="ParaAttribute38"/>
    <w:rsid w:val="00DA373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5">
    <w:name w:val="c5"/>
    <w:basedOn w:val="a0"/>
    <w:rsid w:val="00262361"/>
  </w:style>
  <w:style w:type="character" w:customStyle="1" w:styleId="c0">
    <w:name w:val="c0"/>
    <w:basedOn w:val="a0"/>
    <w:rsid w:val="00262361"/>
  </w:style>
  <w:style w:type="paragraph" w:customStyle="1" w:styleId="Default">
    <w:name w:val="Default"/>
    <w:rsid w:val="00E93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9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5A471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A471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A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2F5"/>
  </w:style>
  <w:style w:type="paragraph" w:styleId="a7">
    <w:name w:val="footer"/>
    <w:basedOn w:val="a"/>
    <w:link w:val="a8"/>
    <w:uiPriority w:val="99"/>
    <w:unhideWhenUsed/>
    <w:rsid w:val="002A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2F5"/>
  </w:style>
  <w:style w:type="table" w:styleId="a9">
    <w:name w:val="Table Grid"/>
    <w:basedOn w:val="a1"/>
    <w:uiPriority w:val="59"/>
    <w:rsid w:val="000F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unhideWhenUsed/>
    <w:qFormat/>
    <w:rsid w:val="00746B8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46B8B"/>
    <w:rPr>
      <w:rFonts w:ascii="Microsoft Sans Serif" w:eastAsia="Microsoft Sans Serif" w:hAnsi="Microsoft Sans Serif" w:cs="Microsoft Sans Serif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2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6CD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887C0B"/>
  </w:style>
  <w:style w:type="character" w:styleId="ae">
    <w:name w:val="Hyperlink"/>
    <w:basedOn w:val="a0"/>
    <w:uiPriority w:val="99"/>
    <w:semiHidden/>
    <w:unhideWhenUsed/>
    <w:rsid w:val="00887C0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87C0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BEBC-01B0-4ACB-8C7F-44B6CA1A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33</Pages>
  <Words>14617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Ирина Степановна</dc:creator>
  <cp:lastModifiedBy>Николаева Н В</cp:lastModifiedBy>
  <cp:revision>21</cp:revision>
  <cp:lastPrinted>2023-12-13T08:42:00Z</cp:lastPrinted>
  <dcterms:created xsi:type="dcterms:W3CDTF">2021-10-04T05:20:00Z</dcterms:created>
  <dcterms:modified xsi:type="dcterms:W3CDTF">2023-12-13T08:45:00Z</dcterms:modified>
</cp:coreProperties>
</file>