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92" w:rsidRDefault="00C715FB" w:rsidP="009A372C">
      <w:pPr>
        <w:spacing w:line="276" w:lineRule="auto"/>
        <w:ind w:firstLine="567"/>
        <w:jc w:val="both"/>
      </w:pPr>
      <w:r>
        <w:rPr>
          <w:b/>
          <w:bCs/>
        </w:rPr>
        <w:t xml:space="preserve">             </w:t>
      </w:r>
      <w:r w:rsidR="00CD205D">
        <w:t xml:space="preserve"> </w:t>
      </w:r>
    </w:p>
    <w:p w:rsidR="007D6A92" w:rsidRDefault="007D6A92" w:rsidP="009A372C">
      <w:pPr>
        <w:spacing w:line="276" w:lineRule="auto"/>
        <w:ind w:firstLine="567"/>
        <w:jc w:val="both"/>
      </w:pPr>
    </w:p>
    <w:p w:rsidR="007D6A92" w:rsidRDefault="007D6A92" w:rsidP="009A372C">
      <w:pPr>
        <w:spacing w:line="276" w:lineRule="auto"/>
        <w:ind w:firstLine="567"/>
        <w:jc w:val="both"/>
      </w:pPr>
    </w:p>
    <w:p w:rsidR="007D6A92" w:rsidRDefault="007D6A92" w:rsidP="009A372C">
      <w:pPr>
        <w:spacing w:line="276" w:lineRule="auto"/>
        <w:ind w:firstLine="567"/>
        <w:jc w:val="both"/>
      </w:pPr>
    </w:p>
    <w:p w:rsidR="007D6A92" w:rsidRDefault="007D6A92" w:rsidP="009A372C">
      <w:pPr>
        <w:spacing w:line="276" w:lineRule="auto"/>
        <w:ind w:firstLine="567"/>
        <w:jc w:val="both"/>
      </w:pPr>
    </w:p>
    <w:p w:rsidR="007D6A92" w:rsidRDefault="007D6A92" w:rsidP="009A372C">
      <w:pPr>
        <w:spacing w:line="276" w:lineRule="auto"/>
        <w:ind w:firstLine="567"/>
        <w:jc w:val="both"/>
      </w:pPr>
    </w:p>
    <w:p w:rsidR="007D6A92" w:rsidRDefault="007D6A92" w:rsidP="009A372C">
      <w:pPr>
        <w:spacing w:line="276" w:lineRule="auto"/>
        <w:ind w:firstLine="567"/>
        <w:jc w:val="both"/>
      </w:pPr>
    </w:p>
    <w:p w:rsidR="007D6A92" w:rsidRDefault="007D6A92" w:rsidP="009A372C">
      <w:pPr>
        <w:spacing w:line="276" w:lineRule="auto"/>
        <w:ind w:firstLine="567"/>
        <w:jc w:val="both"/>
      </w:pPr>
    </w:p>
    <w:p w:rsidR="007D6A92" w:rsidRDefault="007D6A92" w:rsidP="009A372C">
      <w:pPr>
        <w:spacing w:line="276" w:lineRule="auto"/>
        <w:ind w:firstLine="567"/>
        <w:jc w:val="both"/>
      </w:pPr>
      <w:r>
        <w:rPr>
          <w:b/>
          <w:bCs/>
        </w:rPr>
        <w:t xml:space="preserve">             </w:t>
      </w:r>
      <w:r>
        <w:t>Данная программа предназначена для организации процесса обучения английскому</w:t>
      </w:r>
    </w:p>
    <w:p w:rsidR="009A372C" w:rsidRDefault="00CD205D" w:rsidP="009A372C">
      <w:pPr>
        <w:spacing w:line="276" w:lineRule="auto"/>
        <w:ind w:firstLine="567"/>
        <w:jc w:val="both"/>
      </w:pPr>
      <w:r>
        <w:t xml:space="preserve">языку в образовательном учреждении начального общего образования и </w:t>
      </w:r>
      <w:proofErr w:type="gramStart"/>
      <w:r>
        <w:t>ориентирована</w:t>
      </w:r>
      <w:proofErr w:type="gramEnd"/>
      <w:r>
        <w:t xml:space="preserve"> на использование учебно-методического комплекта по английскому</w:t>
      </w:r>
      <w:r w:rsidR="00432706">
        <w:t xml:space="preserve"> языку для учащихся 3</w:t>
      </w:r>
      <w:r>
        <w:t xml:space="preserve"> классов общеобразовательных учреждений серии “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”. Базовый учебник - О.В. Афанасьева, И.В. Михеева, Английский язык, 3 класс, в 2 частях. (М.: Дрофа, 2019 г.).</w:t>
      </w:r>
      <w:r w:rsidR="009A372C">
        <w:t xml:space="preserve"> Кроме учебников УМК включает Тетрадь на печатной основе «</w:t>
      </w:r>
      <w:r w:rsidR="009A372C">
        <w:rPr>
          <w:lang w:val="en-US"/>
        </w:rPr>
        <w:t>Rainbow</w:t>
      </w:r>
      <w:r w:rsidR="009A372C" w:rsidRPr="009A372C">
        <w:t xml:space="preserve"> </w:t>
      </w:r>
      <w:r w:rsidR="009A372C">
        <w:rPr>
          <w:lang w:val="en-US"/>
        </w:rPr>
        <w:t>English</w:t>
      </w:r>
      <w:r w:rsidR="009A372C">
        <w:t xml:space="preserve"> 3»  (авторы Афанасьева О.В., Михеева И.В., Москва «Дрофа»). </w:t>
      </w:r>
    </w:p>
    <w:p w:rsidR="006F7942" w:rsidRDefault="00CD205D" w:rsidP="006F7942">
      <w:pPr>
        <w:spacing w:line="276" w:lineRule="auto"/>
        <w:ind w:firstLine="567"/>
        <w:jc w:val="both"/>
      </w:pPr>
      <w:r>
        <w:t>По учебному плану 2 часа в неделю, всего 68 часов.</w:t>
      </w:r>
    </w:p>
    <w:p w:rsidR="006F7942" w:rsidRDefault="006F7942" w:rsidP="006F7942">
      <w:pPr>
        <w:rPr>
          <w:rFonts w:eastAsia="Calibri"/>
          <w:b/>
        </w:rPr>
      </w:pPr>
    </w:p>
    <w:p w:rsidR="006F7942" w:rsidRDefault="006F7942" w:rsidP="006F7942">
      <w:pPr>
        <w:shd w:val="clear" w:color="auto" w:fill="FFFFFF"/>
        <w:ind w:left="2124" w:firstLine="708"/>
        <w:rPr>
          <w:b/>
          <w:sz w:val="28"/>
        </w:rPr>
      </w:pPr>
      <w:r>
        <w:rPr>
          <w:b/>
          <w:sz w:val="28"/>
        </w:rPr>
        <w:t xml:space="preserve">1. </w:t>
      </w:r>
      <w:r>
        <w:rPr>
          <w:b/>
          <w:sz w:val="28"/>
          <w:shd w:val="clear" w:color="auto" w:fill="FFFFFF"/>
        </w:rPr>
        <w:t>Нормативная база</w:t>
      </w:r>
    </w:p>
    <w:p w:rsidR="006F7942" w:rsidRDefault="006F7942" w:rsidP="006F7942">
      <w:pPr>
        <w:ind w:firstLine="708"/>
        <w:jc w:val="both"/>
        <w:rPr>
          <w:rFonts w:eastAsia="Calibri"/>
        </w:rPr>
      </w:pPr>
      <w:r>
        <w:t>1. 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23.06.2015 г.;</w:t>
      </w:r>
    </w:p>
    <w:p w:rsidR="006F7942" w:rsidRDefault="006F7942" w:rsidP="006F7942">
      <w:pPr>
        <w:ind w:firstLine="708"/>
        <w:jc w:val="both"/>
      </w:pPr>
      <w:r>
        <w:t>2. Федеральный государственный образовательный стандарт Министерство образования и науки Российской Федерации Приказ от 06.10.2009 г. № 373 «</w:t>
      </w:r>
      <w:r>
        <w:rPr>
          <w:bCs/>
        </w:rPr>
        <w:t>Об утверждении и введении в действие федерального государственного образовательного стандарта начального общего образования».</w:t>
      </w:r>
      <w:r>
        <w:rPr>
          <w:b/>
          <w:bCs/>
        </w:rPr>
        <w:t xml:space="preserve"> </w:t>
      </w:r>
      <w:r>
        <w:t xml:space="preserve">Зарегистрировано в Минюсте РФ от 22.12.2009 г. № 15785 (в ред. приказов </w:t>
      </w:r>
      <w:proofErr w:type="spellStart"/>
      <w:r>
        <w:t>Минобрнауки</w:t>
      </w:r>
      <w:proofErr w:type="spellEnd"/>
      <w:r>
        <w:t xml:space="preserve"> России от 26.11.2010 № 1241, от 22.09.2011 № 2357);</w:t>
      </w:r>
    </w:p>
    <w:p w:rsidR="006F7942" w:rsidRDefault="006F7942" w:rsidP="006F7942">
      <w:pPr>
        <w:shd w:val="clear" w:color="auto" w:fill="FFFFFF"/>
        <w:tabs>
          <w:tab w:val="left" w:pos="284"/>
        </w:tabs>
        <w:jc w:val="both"/>
      </w:pPr>
      <w:r>
        <w:tab/>
        <w:t>3. Федеральный закон «Об образовании в Российской Федерации» от 29.12.2012 г. № 273-ФЗ. Принят Государственной Думой 21.12.2012 г, одобрен Советом Федерации 26.12.2012 г.;</w:t>
      </w:r>
    </w:p>
    <w:p w:rsidR="006F7942" w:rsidRDefault="006F7942" w:rsidP="006F7942">
      <w:pPr>
        <w:shd w:val="clear" w:color="auto" w:fill="FFFFFF"/>
        <w:tabs>
          <w:tab w:val="left" w:pos="284"/>
        </w:tabs>
        <w:jc w:val="both"/>
      </w:pPr>
      <w:r>
        <w:rPr>
          <w:bCs/>
        </w:rPr>
        <w:tab/>
        <w:t xml:space="preserve">4. </w:t>
      </w:r>
      <w:r>
        <w:rPr>
          <w:bCs/>
          <w:kern w:val="36"/>
        </w:rPr>
        <w:t>«Примерная основная образовательная программа начального общего образования» (одобрена решением федерального учебно-методического объединения по общему образованию, протокол от 08.04.2015 N 1/15) (ред. от 28.10.2015); 17.12.2010 г. № 1897 «Об утверждении федерального образовательного стандарта основного общего образования»;</w:t>
      </w:r>
    </w:p>
    <w:p w:rsidR="006F7942" w:rsidRDefault="006F7942" w:rsidP="006F7942">
      <w:pPr>
        <w:ind w:firstLine="708"/>
        <w:jc w:val="both"/>
        <w:textAlignment w:val="baseline"/>
        <w:outlineLvl w:val="0"/>
        <w:rPr>
          <w:bCs/>
          <w:kern w:val="36"/>
        </w:rPr>
      </w:pPr>
      <w:r>
        <w:rPr>
          <w:bCs/>
        </w:rPr>
        <w:t>5</w:t>
      </w:r>
      <w:r>
        <w:rPr>
          <w:bCs/>
          <w:kern w:val="36"/>
        </w:rPr>
        <w:t xml:space="preserve">. </w:t>
      </w:r>
      <w:r>
        <w:t>Приказ Министерства Просвещения РФ от 28.12.2018 г. № 345 «О федеральном перечне</w:t>
      </w:r>
    </w:p>
    <w:p w:rsidR="006F7942" w:rsidRDefault="006F7942" w:rsidP="006F7942">
      <w:pPr>
        <w:tabs>
          <w:tab w:val="left" w:pos="284"/>
        </w:tabs>
        <w:jc w:val="both"/>
      </w:pPr>
      <w:r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F7942" w:rsidRDefault="006F7942" w:rsidP="006F7942">
      <w:pPr>
        <w:shd w:val="clear" w:color="auto" w:fill="FFFFFF"/>
        <w:ind w:firstLine="708"/>
        <w:jc w:val="both"/>
      </w:pPr>
      <w:r>
        <w:t xml:space="preserve">6. Основная образовательная программа начального общего образования МОУ </w:t>
      </w:r>
      <w:proofErr w:type="spellStart"/>
      <w:r>
        <w:t>Кичерская</w:t>
      </w:r>
      <w:proofErr w:type="spellEnd"/>
      <w:r>
        <w:t xml:space="preserve"> СОШ.</w:t>
      </w:r>
    </w:p>
    <w:p w:rsidR="00A516BB" w:rsidRDefault="00A516BB" w:rsidP="00CD205D">
      <w:pPr>
        <w:ind w:left="-360"/>
      </w:pPr>
    </w:p>
    <w:p w:rsidR="00A516BB" w:rsidRDefault="00A516BB" w:rsidP="00A516BB">
      <w:pPr>
        <w:ind w:left="-360"/>
        <w:jc w:val="center"/>
      </w:pPr>
    </w:p>
    <w:p w:rsidR="007D6A92" w:rsidRDefault="007D6A92" w:rsidP="007D6A92"/>
    <w:p w:rsidR="00A516BB" w:rsidRPr="003331D5" w:rsidRDefault="007D6A92" w:rsidP="007D6A92">
      <w:pPr>
        <w:rPr>
          <w:rFonts w:eastAsia="Calibri"/>
          <w:b/>
        </w:rPr>
      </w:pPr>
      <w:r>
        <w:t xml:space="preserve">                         </w:t>
      </w:r>
      <w:r w:rsidR="006F7942">
        <w:rPr>
          <w:rFonts w:eastAsia="Calibri"/>
          <w:b/>
        </w:rPr>
        <w:t>2.</w:t>
      </w:r>
      <w:r w:rsidR="00A516BB" w:rsidRPr="003331D5">
        <w:rPr>
          <w:rFonts w:eastAsia="Calibri"/>
          <w:b/>
        </w:rPr>
        <w:t>ПЛАНИРУЕМЫЕ РЕЗУЛЬТАТЫ (личност</w:t>
      </w:r>
      <w:r>
        <w:rPr>
          <w:rFonts w:eastAsia="Calibri"/>
          <w:b/>
        </w:rPr>
        <w:t xml:space="preserve">ные, </w:t>
      </w:r>
      <w:proofErr w:type="spellStart"/>
      <w:r>
        <w:rPr>
          <w:rFonts w:eastAsia="Calibri"/>
          <w:b/>
        </w:rPr>
        <w:t>метапредметные</w:t>
      </w:r>
      <w:proofErr w:type="spellEnd"/>
      <w:r>
        <w:rPr>
          <w:rFonts w:eastAsia="Calibri"/>
          <w:b/>
        </w:rPr>
        <w:t>, предметные)</w:t>
      </w:r>
    </w:p>
    <w:p w:rsidR="00A516BB" w:rsidRPr="003331D5" w:rsidRDefault="00A516BB" w:rsidP="00A516BB">
      <w:pPr>
        <w:pStyle w:val="c1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31D5">
        <w:rPr>
          <w:rStyle w:val="c8"/>
          <w:b/>
          <w:bCs/>
          <w:color w:val="000000"/>
        </w:rPr>
        <w:t>Планируемые результаты</w:t>
      </w:r>
    </w:p>
    <w:p w:rsidR="00A516BB" w:rsidRPr="003331D5" w:rsidRDefault="00A516BB" w:rsidP="00A516BB">
      <w:pPr>
        <w:pStyle w:val="c66"/>
        <w:shd w:val="clear" w:color="auto" w:fill="FFFFFF"/>
        <w:spacing w:before="0" w:beforeAutospacing="0" w:after="0" w:afterAutospacing="0"/>
        <w:ind w:right="4" w:hanging="14"/>
        <w:jc w:val="both"/>
        <w:rPr>
          <w:color w:val="000000"/>
        </w:rPr>
      </w:pPr>
      <w:r w:rsidRPr="003331D5">
        <w:rPr>
          <w:rStyle w:val="c5"/>
          <w:color w:val="000000"/>
        </w:rPr>
        <w:lastRenderedPageBreak/>
        <w:t>Работа по учебно-методическим комплексам "</w:t>
      </w:r>
      <w:proofErr w:type="spellStart"/>
      <w:r w:rsidRPr="003331D5">
        <w:rPr>
          <w:rStyle w:val="c5"/>
          <w:color w:val="000000"/>
        </w:rPr>
        <w:t>RainbowEnglish</w:t>
      </w:r>
      <w:proofErr w:type="spellEnd"/>
      <w:r w:rsidRPr="003331D5">
        <w:rPr>
          <w:rStyle w:val="c5"/>
          <w:color w:val="000000"/>
        </w:rPr>
        <w:t xml:space="preserve">" призвана обеспечить достижение следующих личностных, </w:t>
      </w:r>
      <w:proofErr w:type="spellStart"/>
      <w:r w:rsidRPr="003331D5">
        <w:rPr>
          <w:rStyle w:val="c5"/>
          <w:color w:val="000000"/>
        </w:rPr>
        <w:t>метапредметных</w:t>
      </w:r>
      <w:proofErr w:type="spellEnd"/>
      <w:r w:rsidRPr="003331D5">
        <w:rPr>
          <w:rStyle w:val="c5"/>
          <w:color w:val="000000"/>
        </w:rPr>
        <w:t xml:space="preserve"> и предметных результатов.</w:t>
      </w:r>
    </w:p>
    <w:p w:rsidR="00A516BB" w:rsidRPr="003331D5" w:rsidRDefault="00A516BB" w:rsidP="00A516BB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31D5">
        <w:rPr>
          <w:rStyle w:val="c8"/>
          <w:b/>
          <w:bCs/>
          <w:color w:val="000000"/>
        </w:rPr>
        <w:t>Личностные результаты</w:t>
      </w:r>
    </w:p>
    <w:p w:rsidR="00A516BB" w:rsidRPr="003331D5" w:rsidRDefault="00A516BB" w:rsidP="00A516BB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31D5">
        <w:rPr>
          <w:rStyle w:val="c8"/>
          <w:b/>
          <w:bCs/>
          <w:color w:val="000000"/>
        </w:rPr>
        <w:t>В</w:t>
      </w:r>
      <w:r w:rsidRPr="003331D5">
        <w:rPr>
          <w:rStyle w:val="apple-converted-space"/>
          <w:b/>
          <w:bCs/>
          <w:color w:val="000000"/>
        </w:rPr>
        <w:t> </w:t>
      </w:r>
      <w:r w:rsidRPr="003331D5">
        <w:rPr>
          <w:rStyle w:val="c5"/>
          <w:color w:val="000000"/>
        </w:rPr>
        <w:t>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"</w:t>
      </w:r>
      <w:proofErr w:type="spellStart"/>
      <w:r w:rsidRPr="003331D5">
        <w:rPr>
          <w:rStyle w:val="c5"/>
          <w:color w:val="000000"/>
        </w:rPr>
        <w:t>RainbowEnglish</w:t>
      </w:r>
      <w:proofErr w:type="spellEnd"/>
      <w:r w:rsidRPr="003331D5">
        <w:rPr>
          <w:rStyle w:val="c5"/>
          <w:color w:val="000000"/>
        </w:rPr>
        <w:t>"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A516BB" w:rsidRPr="003331D5" w:rsidRDefault="00A516BB" w:rsidP="00A516BB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3331D5">
        <w:rPr>
          <w:rStyle w:val="c8"/>
          <w:b/>
          <w:bCs/>
          <w:color w:val="000000"/>
        </w:rPr>
        <w:t>Метапредметные</w:t>
      </w:r>
      <w:proofErr w:type="spellEnd"/>
      <w:r w:rsidRPr="003331D5">
        <w:rPr>
          <w:rStyle w:val="c8"/>
          <w:b/>
          <w:bCs/>
          <w:color w:val="000000"/>
        </w:rPr>
        <w:t xml:space="preserve"> результаты</w:t>
      </w:r>
    </w:p>
    <w:p w:rsidR="00A516BB" w:rsidRPr="003331D5" w:rsidRDefault="00A516BB" w:rsidP="00A516BB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3331D5">
        <w:rPr>
          <w:rStyle w:val="c5"/>
          <w:color w:val="000000"/>
        </w:rPr>
        <w:t>Деятельностный</w:t>
      </w:r>
      <w:proofErr w:type="spellEnd"/>
      <w:r w:rsidRPr="003331D5">
        <w:rPr>
          <w:rStyle w:val="c5"/>
          <w:color w:val="000000"/>
        </w:rPr>
        <w:t xml:space="preserve"> характер освоения содержания учебно-методических комплексов серии "</w:t>
      </w:r>
      <w:proofErr w:type="spellStart"/>
      <w:r w:rsidRPr="003331D5">
        <w:rPr>
          <w:rStyle w:val="c5"/>
          <w:color w:val="000000"/>
        </w:rPr>
        <w:t>RainbowEnglish</w:t>
      </w:r>
      <w:proofErr w:type="spellEnd"/>
      <w:r w:rsidRPr="003331D5">
        <w:rPr>
          <w:rStyle w:val="c5"/>
          <w:color w:val="000000"/>
        </w:rPr>
        <w:t xml:space="preserve">" способствует достижению </w:t>
      </w:r>
      <w:proofErr w:type="spellStart"/>
      <w:r w:rsidRPr="003331D5">
        <w:rPr>
          <w:rStyle w:val="c5"/>
          <w:color w:val="000000"/>
        </w:rPr>
        <w:t>метапредметных</w:t>
      </w:r>
      <w:proofErr w:type="spellEnd"/>
      <w:r w:rsidRPr="003331D5">
        <w:rPr>
          <w:rStyle w:val="c5"/>
          <w:color w:val="000000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3331D5">
        <w:rPr>
          <w:rStyle w:val="c5"/>
          <w:color w:val="000000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A516BB" w:rsidRPr="003331D5" w:rsidRDefault="00A516BB" w:rsidP="00A516BB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31D5">
        <w:rPr>
          <w:rStyle w:val="c8"/>
          <w:b/>
          <w:bCs/>
          <w:color w:val="000000"/>
        </w:rPr>
        <w:t>Предметные результаты</w:t>
      </w:r>
    </w:p>
    <w:p w:rsidR="00A516BB" w:rsidRPr="003331D5" w:rsidRDefault="00A516BB" w:rsidP="00A516BB">
      <w:pPr>
        <w:pStyle w:val="c4"/>
        <w:shd w:val="clear" w:color="auto" w:fill="FFFFFF"/>
        <w:spacing w:before="0" w:beforeAutospacing="0" w:after="0" w:afterAutospacing="0"/>
        <w:ind w:right="10"/>
        <w:jc w:val="both"/>
        <w:rPr>
          <w:color w:val="000000"/>
        </w:rPr>
      </w:pPr>
      <w:proofErr w:type="gramStart"/>
      <w:r w:rsidRPr="003331D5">
        <w:rPr>
          <w:rStyle w:val="c5"/>
          <w:color w:val="000000"/>
        </w:rPr>
        <w:t xml:space="preserve"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</w:t>
      </w:r>
      <w:proofErr w:type="spellStart"/>
      <w:r w:rsidRPr="003331D5">
        <w:rPr>
          <w:rStyle w:val="c5"/>
          <w:color w:val="000000"/>
        </w:rPr>
        <w:t>аудировании</w:t>
      </w:r>
      <w:proofErr w:type="spellEnd"/>
      <w:r w:rsidRPr="003331D5">
        <w:rPr>
          <w:rStyle w:val="c5"/>
          <w:color w:val="000000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A516BB" w:rsidRPr="003331D5" w:rsidRDefault="00A516BB" w:rsidP="00A516BB">
      <w:pPr>
        <w:pStyle w:val="c6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31D5">
        <w:rPr>
          <w:rStyle w:val="c5"/>
          <w:color w:val="000000"/>
        </w:rPr>
        <w:t>Достижение</w:t>
      </w:r>
      <w:r w:rsidRPr="003331D5">
        <w:rPr>
          <w:rStyle w:val="apple-converted-space"/>
          <w:color w:val="000000"/>
        </w:rPr>
        <w:t> </w:t>
      </w:r>
      <w:r w:rsidRPr="003331D5">
        <w:rPr>
          <w:rStyle w:val="c8"/>
          <w:b/>
          <w:bCs/>
          <w:color w:val="000000"/>
        </w:rPr>
        <w:t>личностных результатов</w:t>
      </w:r>
      <w:r w:rsidRPr="003331D5">
        <w:rPr>
          <w:rStyle w:val="apple-converted-space"/>
          <w:b/>
          <w:bCs/>
          <w:color w:val="000000"/>
        </w:rPr>
        <w:t> </w:t>
      </w:r>
      <w:r w:rsidRPr="003331D5">
        <w:rPr>
          <w:rStyle w:val="c5"/>
          <w:color w:val="000000"/>
        </w:rPr>
        <w:t xml:space="preserve">оценивается на качественном уровне (без отметки). </w:t>
      </w:r>
      <w:proofErr w:type="spellStart"/>
      <w:r w:rsidRPr="003331D5">
        <w:rPr>
          <w:rStyle w:val="c5"/>
          <w:color w:val="000000"/>
        </w:rPr>
        <w:t>Сформированность</w:t>
      </w:r>
      <w:r w:rsidRPr="003331D5">
        <w:rPr>
          <w:rStyle w:val="c8"/>
          <w:b/>
          <w:bCs/>
          <w:color w:val="000000"/>
        </w:rPr>
        <w:t>метапредметных</w:t>
      </w:r>
      <w:proofErr w:type="spellEnd"/>
      <w:r w:rsidRPr="003331D5">
        <w:rPr>
          <w:rStyle w:val="apple-converted-space"/>
          <w:b/>
          <w:bCs/>
          <w:color w:val="000000"/>
        </w:rPr>
        <w:t> </w:t>
      </w:r>
      <w:r w:rsidRPr="003331D5">
        <w:rPr>
          <w:rStyle w:val="c5"/>
          <w:color w:val="000000"/>
        </w:rPr>
        <w:t>и</w:t>
      </w:r>
      <w:r w:rsidRPr="003331D5">
        <w:rPr>
          <w:rStyle w:val="apple-converted-space"/>
          <w:color w:val="000000"/>
        </w:rPr>
        <w:t> </w:t>
      </w:r>
      <w:r w:rsidRPr="003331D5">
        <w:rPr>
          <w:rStyle w:val="c8"/>
          <w:b/>
          <w:bCs/>
          <w:color w:val="000000"/>
        </w:rPr>
        <w:t>предметных</w:t>
      </w:r>
      <w:r w:rsidRPr="003331D5">
        <w:rPr>
          <w:rStyle w:val="apple-converted-space"/>
          <w:b/>
          <w:bCs/>
          <w:color w:val="000000"/>
        </w:rPr>
        <w:t> </w:t>
      </w:r>
      <w:r w:rsidRPr="003331D5">
        <w:rPr>
          <w:rStyle w:val="c5"/>
          <w:color w:val="000000"/>
        </w:rPr>
        <w:t>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A516BB" w:rsidRPr="003331D5" w:rsidRDefault="00A516BB" w:rsidP="00A516BB">
      <w:pPr>
        <w:pStyle w:val="c68"/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3331D5">
        <w:rPr>
          <w:rStyle w:val="c5"/>
          <w:color w:val="000000"/>
        </w:rPr>
        <w:t>Ожидается, что выпускники начальной школы смогут демонстрировать следующие результаты в освоении иностранного языка.</w:t>
      </w:r>
    </w:p>
    <w:p w:rsidR="00A516BB" w:rsidRPr="003331D5" w:rsidRDefault="00A516BB" w:rsidP="00A516BB">
      <w:pPr>
        <w:pStyle w:val="c119"/>
        <w:shd w:val="clear" w:color="auto" w:fill="FFFFFF"/>
        <w:spacing w:before="0" w:beforeAutospacing="0" w:after="0" w:afterAutospacing="0"/>
        <w:ind w:right="3378"/>
        <w:jc w:val="both"/>
        <w:rPr>
          <w:color w:val="000000"/>
        </w:rPr>
      </w:pPr>
      <w:r w:rsidRPr="003331D5">
        <w:rPr>
          <w:rStyle w:val="c8"/>
          <w:b/>
          <w:bCs/>
          <w:color w:val="000000"/>
        </w:rPr>
        <w:t>Речевая компетенция</w:t>
      </w:r>
      <w:r w:rsidRPr="003331D5">
        <w:rPr>
          <w:rStyle w:val="apple-converted-space"/>
          <w:b/>
          <w:bCs/>
          <w:color w:val="000000"/>
        </w:rPr>
        <w:t> </w:t>
      </w:r>
      <w:r w:rsidRPr="003331D5">
        <w:rPr>
          <w:rStyle w:val="c8"/>
          <w:b/>
          <w:bCs/>
          <w:i/>
          <w:iCs/>
          <w:color w:val="000000"/>
        </w:rPr>
        <w:t>Говорение</w:t>
      </w:r>
    </w:p>
    <w:p w:rsidR="00A516BB" w:rsidRPr="003331D5" w:rsidRDefault="00A516BB" w:rsidP="00A516B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31D5">
        <w:rPr>
          <w:rStyle w:val="c5"/>
          <w:color w:val="000000"/>
        </w:rPr>
        <w:t>Выпускник научится:</w:t>
      </w:r>
    </w:p>
    <w:p w:rsidR="00A516BB" w:rsidRPr="003331D5" w:rsidRDefault="00A516BB" w:rsidP="00A516BB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color w:val="000000"/>
        </w:rPr>
      </w:pPr>
      <w:r w:rsidRPr="003331D5">
        <w:rPr>
          <w:rStyle w:val="c5"/>
          <w:color w:val="000000"/>
        </w:rPr>
        <w:lastRenderedPageBreak/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A516BB" w:rsidRPr="003331D5" w:rsidRDefault="00A516BB" w:rsidP="00A516BB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color w:val="000000"/>
        </w:rPr>
      </w:pPr>
      <w:r w:rsidRPr="003331D5">
        <w:rPr>
          <w:rStyle w:val="c5"/>
          <w:color w:val="000000"/>
        </w:rPr>
        <w:t>составлять  небольшое  описание  предмета,  </w:t>
      </w:r>
      <w:proofErr w:type="spellStart"/>
      <w:r w:rsidRPr="003331D5">
        <w:rPr>
          <w:rStyle w:val="c5"/>
          <w:color w:val="000000"/>
        </w:rPr>
        <w:t>картинки</w:t>
      </w:r>
      <w:proofErr w:type="gramStart"/>
      <w:r w:rsidRPr="003331D5">
        <w:rPr>
          <w:rStyle w:val="c5"/>
          <w:color w:val="000000"/>
        </w:rPr>
        <w:t>,п</w:t>
      </w:r>
      <w:proofErr w:type="gramEnd"/>
      <w:r w:rsidRPr="003331D5">
        <w:rPr>
          <w:rStyle w:val="c5"/>
          <w:color w:val="000000"/>
        </w:rPr>
        <w:t>ерсонажа</w:t>
      </w:r>
      <w:proofErr w:type="spellEnd"/>
      <w:r w:rsidRPr="003331D5">
        <w:rPr>
          <w:rStyle w:val="c5"/>
          <w:color w:val="000000"/>
        </w:rPr>
        <w:t>;</w:t>
      </w:r>
    </w:p>
    <w:p w:rsidR="00A516BB" w:rsidRPr="003331D5" w:rsidRDefault="00A516BB" w:rsidP="00A516BB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color w:val="000000"/>
        </w:rPr>
      </w:pPr>
      <w:r w:rsidRPr="003331D5">
        <w:rPr>
          <w:rStyle w:val="c5"/>
          <w:color w:val="000000"/>
        </w:rPr>
        <w:t>рассказывать о себе, своей семье, друге;</w:t>
      </w:r>
    </w:p>
    <w:p w:rsidR="00A516BB" w:rsidRPr="003331D5" w:rsidRDefault="00A516BB" w:rsidP="00A516BB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color w:val="000000"/>
        </w:rPr>
      </w:pPr>
      <w:r w:rsidRPr="003331D5">
        <w:rPr>
          <w:rStyle w:val="c5"/>
          <w:color w:val="000000"/>
        </w:rPr>
        <w:t>кратко излагать содержание прочитанного текста.</w:t>
      </w:r>
    </w:p>
    <w:p w:rsidR="00A516BB" w:rsidRPr="003331D5" w:rsidRDefault="00A516BB" w:rsidP="00A516B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31D5">
        <w:rPr>
          <w:rStyle w:val="c5"/>
          <w:color w:val="000000"/>
        </w:rPr>
        <w:t>Выпускник научится:</w:t>
      </w:r>
    </w:p>
    <w:p w:rsidR="00A516BB" w:rsidRPr="003331D5" w:rsidRDefault="00A516BB" w:rsidP="00A516BB">
      <w:pPr>
        <w:numPr>
          <w:ilvl w:val="0"/>
          <w:numId w:val="4"/>
        </w:numPr>
        <w:shd w:val="clear" w:color="auto" w:fill="FFFFFF"/>
        <w:ind w:left="0" w:firstLine="900"/>
        <w:jc w:val="both"/>
        <w:rPr>
          <w:color w:val="000000"/>
        </w:rPr>
      </w:pPr>
      <w:r w:rsidRPr="003331D5">
        <w:rPr>
          <w:rStyle w:val="c5"/>
          <w:color w:val="000000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3331D5">
        <w:rPr>
          <w:rStyle w:val="c5"/>
          <w:color w:val="000000"/>
        </w:rPr>
        <w:t>невербально</w:t>
      </w:r>
      <w:proofErr w:type="spellEnd"/>
      <w:r w:rsidRPr="003331D5">
        <w:rPr>
          <w:rStyle w:val="c5"/>
          <w:color w:val="000000"/>
        </w:rPr>
        <w:t xml:space="preserve"> реагировать на </w:t>
      </w:r>
      <w:proofErr w:type="gramStart"/>
      <w:r w:rsidRPr="003331D5">
        <w:rPr>
          <w:rStyle w:val="c5"/>
          <w:color w:val="000000"/>
        </w:rPr>
        <w:t>услышанное</w:t>
      </w:r>
      <w:proofErr w:type="gramEnd"/>
      <w:r w:rsidRPr="003331D5">
        <w:rPr>
          <w:rStyle w:val="c5"/>
          <w:color w:val="000000"/>
        </w:rPr>
        <w:t>;</w:t>
      </w:r>
    </w:p>
    <w:p w:rsidR="00A516BB" w:rsidRPr="003331D5" w:rsidRDefault="00A516BB" w:rsidP="00A516BB">
      <w:pPr>
        <w:numPr>
          <w:ilvl w:val="0"/>
          <w:numId w:val="4"/>
        </w:numPr>
        <w:shd w:val="clear" w:color="auto" w:fill="FFFFFF"/>
        <w:ind w:left="0" w:firstLine="900"/>
        <w:jc w:val="both"/>
        <w:rPr>
          <w:color w:val="000000"/>
        </w:rPr>
      </w:pPr>
      <w:r w:rsidRPr="003331D5">
        <w:rPr>
          <w:rStyle w:val="c5"/>
          <w:color w:val="000000"/>
        </w:rPr>
        <w:t xml:space="preserve">понимать основное содержание небольших </w:t>
      </w:r>
      <w:proofErr w:type="spellStart"/>
      <w:r w:rsidRPr="003331D5">
        <w:rPr>
          <w:rStyle w:val="c5"/>
          <w:color w:val="000000"/>
        </w:rPr>
        <w:t>сообщений</w:t>
      </w:r>
      <w:proofErr w:type="gramStart"/>
      <w:r w:rsidRPr="003331D5">
        <w:rPr>
          <w:rStyle w:val="c5"/>
          <w:color w:val="000000"/>
        </w:rPr>
        <w:t>,р</w:t>
      </w:r>
      <w:proofErr w:type="gramEnd"/>
      <w:r w:rsidRPr="003331D5">
        <w:rPr>
          <w:rStyle w:val="c5"/>
          <w:color w:val="000000"/>
        </w:rPr>
        <w:t>ассказов</w:t>
      </w:r>
      <w:proofErr w:type="spellEnd"/>
      <w:r w:rsidRPr="003331D5">
        <w:rPr>
          <w:rStyle w:val="c5"/>
          <w:color w:val="000000"/>
        </w:rPr>
        <w:t>, сказок в аудиозаписи, построенных в основном на знакомом языковом материале;</w:t>
      </w:r>
    </w:p>
    <w:p w:rsidR="00A516BB" w:rsidRPr="003331D5" w:rsidRDefault="00A516BB" w:rsidP="00A516BB">
      <w:pPr>
        <w:numPr>
          <w:ilvl w:val="0"/>
          <w:numId w:val="4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использовать зрительные опоры при восприятии на слух</w:t>
      </w:r>
      <w:r w:rsidRPr="003331D5">
        <w:rPr>
          <w:color w:val="000000"/>
        </w:rPr>
        <w:br/>
      </w:r>
      <w:r w:rsidRPr="003331D5">
        <w:rPr>
          <w:rStyle w:val="c5"/>
          <w:color w:val="000000"/>
        </w:rPr>
        <w:t>текстов, содержащих незнакомые слова.</w:t>
      </w:r>
    </w:p>
    <w:p w:rsidR="00A516BB" w:rsidRPr="003331D5" w:rsidRDefault="00A516BB" w:rsidP="00A516BB">
      <w:pPr>
        <w:pStyle w:val="c97"/>
        <w:shd w:val="clear" w:color="auto" w:fill="FFFFFF"/>
        <w:spacing w:before="0" w:beforeAutospacing="0" w:after="0" w:afterAutospacing="0"/>
        <w:rPr>
          <w:color w:val="000000"/>
        </w:rPr>
      </w:pPr>
      <w:r w:rsidRPr="003331D5">
        <w:rPr>
          <w:rStyle w:val="c8"/>
          <w:b/>
          <w:bCs/>
          <w:i/>
          <w:iCs/>
          <w:color w:val="000000"/>
        </w:rPr>
        <w:t>Чтение</w:t>
      </w:r>
    </w:p>
    <w:p w:rsidR="00A516BB" w:rsidRPr="003331D5" w:rsidRDefault="00A516BB" w:rsidP="00A516BB">
      <w:pPr>
        <w:pStyle w:val="c76"/>
        <w:shd w:val="clear" w:color="auto" w:fill="FFFFFF"/>
        <w:spacing w:before="0" w:beforeAutospacing="0" w:after="0" w:afterAutospacing="0"/>
        <w:rPr>
          <w:color w:val="000000"/>
        </w:rPr>
      </w:pPr>
      <w:r w:rsidRPr="003331D5">
        <w:rPr>
          <w:rStyle w:val="c5"/>
          <w:color w:val="000000"/>
        </w:rPr>
        <w:t>Выпускник научится:</w:t>
      </w:r>
    </w:p>
    <w:p w:rsidR="00A516BB" w:rsidRPr="003331D5" w:rsidRDefault="00A516BB" w:rsidP="00A516BB">
      <w:pPr>
        <w:numPr>
          <w:ilvl w:val="0"/>
          <w:numId w:val="5"/>
        </w:numPr>
        <w:shd w:val="clear" w:color="auto" w:fill="FFFFFF"/>
        <w:ind w:left="0" w:firstLine="900"/>
        <w:jc w:val="both"/>
        <w:rPr>
          <w:color w:val="000000"/>
        </w:rPr>
      </w:pPr>
      <w:r w:rsidRPr="003331D5">
        <w:rPr>
          <w:rStyle w:val="c5"/>
          <w:color w:val="000000"/>
        </w:rPr>
        <w:t>соотносить графический образ английского слова с его звуковым образом;</w:t>
      </w:r>
    </w:p>
    <w:p w:rsidR="00A516BB" w:rsidRPr="003331D5" w:rsidRDefault="00A516BB" w:rsidP="00A516BB">
      <w:pPr>
        <w:numPr>
          <w:ilvl w:val="0"/>
          <w:numId w:val="5"/>
        </w:numPr>
        <w:shd w:val="clear" w:color="auto" w:fill="FFFFFF"/>
        <w:ind w:left="0" w:firstLine="900"/>
        <w:jc w:val="both"/>
        <w:rPr>
          <w:color w:val="000000"/>
        </w:rPr>
      </w:pPr>
      <w:r w:rsidRPr="003331D5">
        <w:rPr>
          <w:rStyle w:val="c5"/>
          <w:color w:val="000000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A516BB" w:rsidRPr="003331D5" w:rsidRDefault="00A516BB" w:rsidP="00A516BB">
      <w:pPr>
        <w:numPr>
          <w:ilvl w:val="0"/>
          <w:numId w:val="5"/>
        </w:numPr>
        <w:shd w:val="clear" w:color="auto" w:fill="FFFFFF"/>
        <w:ind w:left="0" w:firstLine="900"/>
        <w:jc w:val="both"/>
        <w:rPr>
          <w:color w:val="000000"/>
        </w:rPr>
      </w:pPr>
      <w:r w:rsidRPr="003331D5">
        <w:rPr>
          <w:rStyle w:val="c5"/>
          <w:color w:val="000000"/>
        </w:rPr>
        <w:t>читать  про себя и понимать содержание небольшого текста, построенного в основном на изученном языковом материале;</w:t>
      </w:r>
    </w:p>
    <w:p w:rsidR="00A516BB" w:rsidRPr="003331D5" w:rsidRDefault="00A516BB" w:rsidP="00A516BB">
      <w:pPr>
        <w:numPr>
          <w:ilvl w:val="0"/>
          <w:numId w:val="5"/>
        </w:numPr>
        <w:shd w:val="clear" w:color="auto" w:fill="FFFFFF"/>
        <w:ind w:left="0" w:firstLine="900"/>
        <w:jc w:val="both"/>
        <w:rPr>
          <w:color w:val="000000"/>
        </w:rPr>
      </w:pPr>
      <w:r w:rsidRPr="003331D5">
        <w:rPr>
          <w:rStyle w:val="c5"/>
          <w:color w:val="000000"/>
        </w:rPr>
        <w:t>находить в тексте необходимую информацию в процессе чтения.</w:t>
      </w:r>
    </w:p>
    <w:p w:rsidR="00A516BB" w:rsidRPr="003331D5" w:rsidRDefault="00A516BB" w:rsidP="00A516BB">
      <w:pPr>
        <w:pStyle w:val="c9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31D5">
        <w:rPr>
          <w:rStyle w:val="c8"/>
          <w:b/>
          <w:bCs/>
          <w:i/>
          <w:iCs/>
          <w:color w:val="000000"/>
        </w:rPr>
        <w:t>Письмо и письменная речь</w:t>
      </w:r>
    </w:p>
    <w:p w:rsidR="00A516BB" w:rsidRPr="003331D5" w:rsidRDefault="00A516BB" w:rsidP="00A516BB">
      <w:pPr>
        <w:pStyle w:val="c6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31D5">
        <w:rPr>
          <w:rStyle w:val="c5"/>
          <w:color w:val="000000"/>
        </w:rPr>
        <w:t>Выпускник научится:</w:t>
      </w:r>
    </w:p>
    <w:p w:rsidR="00A516BB" w:rsidRPr="003331D5" w:rsidRDefault="00A516BB" w:rsidP="00A516BB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color w:val="000000"/>
        </w:rPr>
      </w:pPr>
      <w:r w:rsidRPr="003331D5">
        <w:rPr>
          <w:rStyle w:val="c5"/>
          <w:color w:val="000000"/>
        </w:rPr>
        <w:t>выписывать из текста слова, словосочетания и предложения;</w:t>
      </w:r>
    </w:p>
    <w:p w:rsidR="00A516BB" w:rsidRPr="003331D5" w:rsidRDefault="00A516BB" w:rsidP="00A516BB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color w:val="000000"/>
        </w:rPr>
      </w:pPr>
      <w:r w:rsidRPr="003331D5">
        <w:rPr>
          <w:rStyle w:val="c5"/>
          <w:color w:val="000000"/>
        </w:rPr>
        <w:t>в письменной форме кратко отвечать на вопросы к тексту;</w:t>
      </w:r>
    </w:p>
    <w:p w:rsidR="00A516BB" w:rsidRPr="003331D5" w:rsidRDefault="00A516BB" w:rsidP="00A516BB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color w:val="000000"/>
        </w:rPr>
      </w:pPr>
      <w:r w:rsidRPr="003331D5">
        <w:rPr>
          <w:rStyle w:val="c5"/>
          <w:color w:val="000000"/>
        </w:rPr>
        <w:t>писать поздравительную открытку (с опорой на образец);</w:t>
      </w:r>
    </w:p>
    <w:p w:rsidR="00A516BB" w:rsidRPr="003331D5" w:rsidRDefault="00A516BB" w:rsidP="00A516BB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color w:val="000000"/>
        </w:rPr>
      </w:pPr>
      <w:r w:rsidRPr="003331D5">
        <w:rPr>
          <w:rStyle w:val="c5"/>
          <w:color w:val="000000"/>
        </w:rPr>
        <w:t>писать по образцу краткое письмо зарубежному другу (с опорой на образец).</w:t>
      </w:r>
    </w:p>
    <w:p w:rsidR="00A516BB" w:rsidRPr="003331D5" w:rsidRDefault="00A516BB" w:rsidP="00A516BB">
      <w:pPr>
        <w:pStyle w:val="c8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31D5">
        <w:rPr>
          <w:rStyle w:val="c8"/>
          <w:b/>
          <w:bCs/>
          <w:color w:val="000000"/>
        </w:rPr>
        <w:t>Языковая компетенция</w:t>
      </w:r>
    </w:p>
    <w:p w:rsidR="00A516BB" w:rsidRPr="003331D5" w:rsidRDefault="00A516BB" w:rsidP="00A516BB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31D5">
        <w:rPr>
          <w:rStyle w:val="c8"/>
          <w:b/>
          <w:bCs/>
          <w:i/>
          <w:iCs/>
          <w:color w:val="000000"/>
        </w:rPr>
        <w:t>Графика, каллиграфия, орфография</w:t>
      </w:r>
    </w:p>
    <w:p w:rsidR="00A516BB" w:rsidRPr="003331D5" w:rsidRDefault="00A516BB" w:rsidP="00A516BB">
      <w:pPr>
        <w:pStyle w:val="c6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31D5">
        <w:rPr>
          <w:rStyle w:val="c5"/>
          <w:color w:val="000000"/>
        </w:rPr>
        <w:t>Выпускник начальной школы научится:</w:t>
      </w:r>
    </w:p>
    <w:p w:rsidR="00A516BB" w:rsidRPr="003331D5" w:rsidRDefault="00A516BB" w:rsidP="00A516BB">
      <w:pPr>
        <w:numPr>
          <w:ilvl w:val="0"/>
          <w:numId w:val="7"/>
        </w:numPr>
        <w:shd w:val="clear" w:color="auto" w:fill="FFFFFF"/>
        <w:ind w:left="0" w:firstLine="900"/>
        <w:jc w:val="both"/>
        <w:rPr>
          <w:color w:val="000000"/>
        </w:rPr>
      </w:pPr>
      <w:r w:rsidRPr="003331D5">
        <w:rPr>
          <w:rStyle w:val="c5"/>
          <w:color w:val="000000"/>
        </w:rPr>
        <w:t>воспроизводить  графически  и  каллиграфически  корректно все буквы английского алфавита (</w:t>
      </w:r>
      <w:proofErr w:type="spellStart"/>
      <w:r w:rsidRPr="003331D5">
        <w:rPr>
          <w:rStyle w:val="c5"/>
          <w:color w:val="000000"/>
        </w:rPr>
        <w:t>полупечатное</w:t>
      </w:r>
      <w:proofErr w:type="spellEnd"/>
      <w:r w:rsidRPr="003331D5">
        <w:rPr>
          <w:rStyle w:val="c5"/>
          <w:color w:val="000000"/>
        </w:rPr>
        <w:t xml:space="preserve"> написание букв, буквосочетаний, слов); устанавливать </w:t>
      </w:r>
      <w:proofErr w:type="spellStart"/>
      <w:r w:rsidRPr="003331D5">
        <w:rPr>
          <w:rStyle w:val="c5"/>
          <w:color w:val="000000"/>
        </w:rPr>
        <w:t>звуко-бу</w:t>
      </w:r>
      <w:proofErr w:type="gramStart"/>
      <w:r w:rsidRPr="003331D5">
        <w:rPr>
          <w:rStyle w:val="c5"/>
          <w:color w:val="000000"/>
        </w:rPr>
        <w:t>к</w:t>
      </w:r>
      <w:proofErr w:type="spellEnd"/>
      <w:r w:rsidRPr="003331D5">
        <w:rPr>
          <w:rStyle w:val="c5"/>
          <w:color w:val="000000"/>
        </w:rPr>
        <w:t>-</w:t>
      </w:r>
      <w:proofErr w:type="gramEnd"/>
      <w:r w:rsidRPr="003331D5">
        <w:rPr>
          <w:color w:val="000000"/>
        </w:rPr>
        <w:br/>
      </w:r>
      <w:r w:rsidRPr="003331D5">
        <w:rPr>
          <w:rStyle w:val="c5"/>
          <w:color w:val="000000"/>
        </w:rPr>
        <w:t>венные соответствия;</w:t>
      </w:r>
    </w:p>
    <w:p w:rsidR="00A516BB" w:rsidRPr="003331D5" w:rsidRDefault="00A516BB" w:rsidP="00A516BB">
      <w:pPr>
        <w:numPr>
          <w:ilvl w:val="0"/>
          <w:numId w:val="7"/>
        </w:numPr>
        <w:shd w:val="clear" w:color="auto" w:fill="FFFFFF"/>
        <w:ind w:left="0" w:firstLine="900"/>
        <w:jc w:val="both"/>
        <w:rPr>
          <w:color w:val="000000"/>
        </w:rPr>
      </w:pPr>
      <w:r w:rsidRPr="003331D5">
        <w:rPr>
          <w:rStyle w:val="c5"/>
          <w:color w:val="000000"/>
        </w:rPr>
        <w:t>пользоваться английским алфавитом, знать последовательность букв в нем;</w:t>
      </w:r>
    </w:p>
    <w:p w:rsidR="00A516BB" w:rsidRPr="003331D5" w:rsidRDefault="00A516BB" w:rsidP="00A516BB">
      <w:pPr>
        <w:numPr>
          <w:ilvl w:val="0"/>
          <w:numId w:val="7"/>
        </w:numPr>
        <w:shd w:val="clear" w:color="auto" w:fill="FFFFFF"/>
        <w:ind w:left="0" w:firstLine="900"/>
        <w:jc w:val="both"/>
        <w:rPr>
          <w:color w:val="000000"/>
        </w:rPr>
      </w:pPr>
      <w:r w:rsidRPr="003331D5">
        <w:rPr>
          <w:rStyle w:val="c5"/>
          <w:color w:val="000000"/>
        </w:rPr>
        <w:t>списывать текст;</w:t>
      </w:r>
    </w:p>
    <w:p w:rsidR="00A516BB" w:rsidRPr="003331D5" w:rsidRDefault="00A516BB" w:rsidP="00A516BB">
      <w:pPr>
        <w:numPr>
          <w:ilvl w:val="0"/>
          <w:numId w:val="7"/>
        </w:numPr>
        <w:shd w:val="clear" w:color="auto" w:fill="FFFFFF"/>
        <w:ind w:left="0" w:firstLine="900"/>
        <w:jc w:val="both"/>
        <w:rPr>
          <w:color w:val="000000"/>
        </w:rPr>
      </w:pPr>
      <w:r w:rsidRPr="003331D5">
        <w:rPr>
          <w:rStyle w:val="c5"/>
          <w:color w:val="000000"/>
        </w:rPr>
        <w:t>отличать  буквы  от  знаков  транскрипции;  вычленять значок апострофа;</w:t>
      </w:r>
    </w:p>
    <w:p w:rsidR="00A516BB" w:rsidRPr="003331D5" w:rsidRDefault="00A516BB" w:rsidP="00A516BB">
      <w:pPr>
        <w:numPr>
          <w:ilvl w:val="0"/>
          <w:numId w:val="8"/>
        </w:numPr>
        <w:shd w:val="clear" w:color="auto" w:fill="FFFFFF"/>
        <w:ind w:left="0" w:firstLine="900"/>
        <w:jc w:val="both"/>
        <w:rPr>
          <w:color w:val="000000"/>
        </w:rPr>
      </w:pPr>
      <w:r w:rsidRPr="003331D5">
        <w:rPr>
          <w:rStyle w:val="c5"/>
          <w:color w:val="000000"/>
        </w:rPr>
        <w:t>сравнивать и анализировать буквосочетания английского языка;</w:t>
      </w:r>
    </w:p>
    <w:p w:rsidR="00A516BB" w:rsidRPr="003331D5" w:rsidRDefault="00A516BB" w:rsidP="00A516BB">
      <w:pPr>
        <w:numPr>
          <w:ilvl w:val="0"/>
          <w:numId w:val="8"/>
        </w:numPr>
        <w:shd w:val="clear" w:color="auto" w:fill="FFFFFF"/>
        <w:ind w:left="0" w:firstLine="900"/>
        <w:jc w:val="both"/>
        <w:rPr>
          <w:color w:val="000000"/>
        </w:rPr>
      </w:pPr>
      <w:r w:rsidRPr="003331D5">
        <w:rPr>
          <w:rStyle w:val="c5"/>
          <w:color w:val="000000"/>
        </w:rPr>
        <w:t>группировать слова в соответствии с изученными правилами чтения;</w:t>
      </w:r>
    </w:p>
    <w:p w:rsidR="00A516BB" w:rsidRPr="003331D5" w:rsidRDefault="00A516BB" w:rsidP="00A516BB">
      <w:pPr>
        <w:numPr>
          <w:ilvl w:val="0"/>
          <w:numId w:val="8"/>
        </w:numPr>
        <w:shd w:val="clear" w:color="auto" w:fill="FFFFFF"/>
        <w:ind w:left="0" w:firstLine="900"/>
        <w:jc w:val="both"/>
        <w:rPr>
          <w:color w:val="000000"/>
        </w:rPr>
      </w:pPr>
      <w:r w:rsidRPr="003331D5">
        <w:rPr>
          <w:rStyle w:val="c5"/>
          <w:color w:val="000000"/>
        </w:rPr>
        <w:t xml:space="preserve">оформлять </w:t>
      </w:r>
      <w:proofErr w:type="spellStart"/>
      <w:r w:rsidRPr="003331D5">
        <w:rPr>
          <w:rStyle w:val="c5"/>
          <w:color w:val="000000"/>
        </w:rPr>
        <w:t>орфографически</w:t>
      </w:r>
      <w:proofErr w:type="spellEnd"/>
      <w:r w:rsidRPr="003331D5">
        <w:rPr>
          <w:rStyle w:val="c5"/>
          <w:color w:val="000000"/>
        </w:rPr>
        <w:t xml:space="preserve"> наиболее употребительные слова (активный словарь).</w:t>
      </w:r>
    </w:p>
    <w:p w:rsidR="00A516BB" w:rsidRPr="003331D5" w:rsidRDefault="00A516BB" w:rsidP="00A516BB">
      <w:pPr>
        <w:pStyle w:val="c47"/>
        <w:shd w:val="clear" w:color="auto" w:fill="FFFFFF"/>
        <w:spacing w:before="0" w:beforeAutospacing="0" w:after="0" w:afterAutospacing="0"/>
        <w:ind w:left="288"/>
        <w:jc w:val="both"/>
        <w:rPr>
          <w:color w:val="000000"/>
        </w:rPr>
      </w:pPr>
      <w:r w:rsidRPr="003331D5">
        <w:rPr>
          <w:rStyle w:val="c8"/>
          <w:b/>
          <w:bCs/>
          <w:i/>
          <w:iCs/>
          <w:color w:val="000000"/>
        </w:rPr>
        <w:t>Фонетическая сторона речи</w:t>
      </w:r>
    </w:p>
    <w:p w:rsidR="00A516BB" w:rsidRPr="003331D5" w:rsidRDefault="00A516BB" w:rsidP="00A516BB">
      <w:pPr>
        <w:pStyle w:val="c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331D5">
        <w:rPr>
          <w:rStyle w:val="c5"/>
          <w:color w:val="000000"/>
        </w:rPr>
        <w:t>Выпускник научится:</w:t>
      </w:r>
    </w:p>
    <w:p w:rsidR="00A516BB" w:rsidRPr="003331D5" w:rsidRDefault="00A516BB" w:rsidP="00A516BB">
      <w:pPr>
        <w:numPr>
          <w:ilvl w:val="0"/>
          <w:numId w:val="9"/>
        </w:numPr>
        <w:shd w:val="clear" w:color="auto" w:fill="FFFFFF"/>
        <w:ind w:left="0" w:firstLine="900"/>
        <w:jc w:val="both"/>
        <w:rPr>
          <w:color w:val="000000"/>
        </w:rPr>
      </w:pPr>
      <w:r w:rsidRPr="003331D5">
        <w:rPr>
          <w:rStyle w:val="c5"/>
          <w:color w:val="000000"/>
        </w:rPr>
        <w:t xml:space="preserve"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</w:t>
      </w:r>
      <w:proofErr w:type="gramStart"/>
      <w:r w:rsidRPr="003331D5">
        <w:rPr>
          <w:rStyle w:val="c5"/>
          <w:color w:val="000000"/>
        </w:rPr>
        <w:t>звон</w:t>
      </w:r>
      <w:r w:rsidRPr="003331D5">
        <w:rPr>
          <w:color w:val="000000"/>
        </w:rPr>
        <w:br/>
      </w:r>
      <w:proofErr w:type="spellStart"/>
      <w:r w:rsidRPr="003331D5">
        <w:rPr>
          <w:rStyle w:val="c5"/>
          <w:color w:val="000000"/>
        </w:rPr>
        <w:t>ких</w:t>
      </w:r>
      <w:proofErr w:type="spellEnd"/>
      <w:proofErr w:type="gramEnd"/>
      <w:r w:rsidRPr="003331D5">
        <w:rPr>
          <w:rStyle w:val="c5"/>
          <w:color w:val="000000"/>
        </w:rPr>
        <w:t xml:space="preserve"> согласных в конце слова, отсутствие смягчения согласных перед гласными);</w:t>
      </w:r>
    </w:p>
    <w:p w:rsidR="00A516BB" w:rsidRPr="003331D5" w:rsidRDefault="00A516BB" w:rsidP="00A516BB">
      <w:pPr>
        <w:numPr>
          <w:ilvl w:val="0"/>
          <w:numId w:val="9"/>
        </w:numPr>
        <w:shd w:val="clear" w:color="auto" w:fill="FFFFFF"/>
        <w:ind w:left="0" w:firstLine="900"/>
        <w:jc w:val="both"/>
        <w:rPr>
          <w:color w:val="000000"/>
        </w:rPr>
      </w:pPr>
      <w:r w:rsidRPr="003331D5">
        <w:rPr>
          <w:rStyle w:val="c5"/>
          <w:color w:val="000000"/>
        </w:rPr>
        <w:t>находить в тексте слова с заданным звуком;</w:t>
      </w:r>
    </w:p>
    <w:p w:rsidR="00A516BB" w:rsidRPr="003331D5" w:rsidRDefault="00A516BB" w:rsidP="00A516BB">
      <w:pPr>
        <w:numPr>
          <w:ilvl w:val="0"/>
          <w:numId w:val="9"/>
        </w:numPr>
        <w:shd w:val="clear" w:color="auto" w:fill="FFFFFF"/>
        <w:ind w:left="0" w:firstLine="900"/>
        <w:jc w:val="both"/>
        <w:rPr>
          <w:color w:val="000000"/>
        </w:rPr>
      </w:pPr>
      <w:r w:rsidRPr="003331D5">
        <w:rPr>
          <w:rStyle w:val="c5"/>
          <w:color w:val="000000"/>
        </w:rPr>
        <w:t>вычленять дифтонги;</w:t>
      </w:r>
    </w:p>
    <w:p w:rsidR="00A516BB" w:rsidRPr="003331D5" w:rsidRDefault="00A516BB" w:rsidP="00A516BB">
      <w:pPr>
        <w:numPr>
          <w:ilvl w:val="0"/>
          <w:numId w:val="9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соблюдать правильное ударение в изолированном слове, фразе, не ставить ударение на служебных словах (</w:t>
      </w:r>
      <w:proofErr w:type="spellStart"/>
      <w:r w:rsidRPr="003331D5">
        <w:rPr>
          <w:rStyle w:val="c5"/>
          <w:color w:val="000000"/>
        </w:rPr>
        <w:t>артиклях</w:t>
      </w:r>
      <w:proofErr w:type="gramStart"/>
      <w:r w:rsidRPr="003331D5">
        <w:rPr>
          <w:rStyle w:val="c5"/>
          <w:color w:val="000000"/>
        </w:rPr>
        <w:t>,п</w:t>
      </w:r>
      <w:proofErr w:type="gramEnd"/>
      <w:r w:rsidRPr="003331D5">
        <w:rPr>
          <w:rStyle w:val="c5"/>
          <w:color w:val="000000"/>
        </w:rPr>
        <w:t>редлогах</w:t>
      </w:r>
      <w:proofErr w:type="spellEnd"/>
      <w:r w:rsidRPr="003331D5">
        <w:rPr>
          <w:rStyle w:val="c5"/>
          <w:color w:val="000000"/>
        </w:rPr>
        <w:t>, союзах);</w:t>
      </w:r>
    </w:p>
    <w:p w:rsidR="00A516BB" w:rsidRPr="003331D5" w:rsidRDefault="00A516BB" w:rsidP="00A516BB">
      <w:pPr>
        <w:numPr>
          <w:ilvl w:val="0"/>
          <w:numId w:val="9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lastRenderedPageBreak/>
        <w:t>соблюдать  основные   ритмико-интонационные   особенности предложений (</w:t>
      </w:r>
      <w:proofErr w:type="gramStart"/>
      <w:r w:rsidRPr="003331D5">
        <w:rPr>
          <w:rStyle w:val="c5"/>
          <w:color w:val="000000"/>
        </w:rPr>
        <w:t>повествовательное</w:t>
      </w:r>
      <w:proofErr w:type="gramEnd"/>
      <w:r w:rsidRPr="003331D5">
        <w:rPr>
          <w:rStyle w:val="c5"/>
          <w:color w:val="000000"/>
        </w:rPr>
        <w:t>, побудительное, общий и специальные вопросы);</w:t>
      </w:r>
    </w:p>
    <w:p w:rsidR="00A516BB" w:rsidRPr="003331D5" w:rsidRDefault="00A516BB" w:rsidP="00A516BB">
      <w:pPr>
        <w:numPr>
          <w:ilvl w:val="0"/>
          <w:numId w:val="9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членить предложения на смысловые группы и интонационно оформлять их;</w:t>
      </w:r>
    </w:p>
    <w:p w:rsidR="00A516BB" w:rsidRPr="003331D5" w:rsidRDefault="00A516BB" w:rsidP="00A516BB">
      <w:pPr>
        <w:numPr>
          <w:ilvl w:val="0"/>
          <w:numId w:val="9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различать   коммуникативные   типы   предложений   по интонации;</w:t>
      </w:r>
    </w:p>
    <w:p w:rsidR="00A516BB" w:rsidRPr="003331D5" w:rsidRDefault="00A516BB" w:rsidP="00A516BB">
      <w:pPr>
        <w:numPr>
          <w:ilvl w:val="0"/>
          <w:numId w:val="9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соотносить изучаемые слова с их транскрипционным изображением.</w:t>
      </w:r>
    </w:p>
    <w:p w:rsidR="00A516BB" w:rsidRPr="003331D5" w:rsidRDefault="00A516BB" w:rsidP="00A516BB">
      <w:pPr>
        <w:pStyle w:val="c77"/>
        <w:shd w:val="clear" w:color="auto" w:fill="FFFFFF"/>
        <w:spacing w:before="0" w:beforeAutospacing="0" w:after="0" w:afterAutospacing="0"/>
        <w:rPr>
          <w:color w:val="000000"/>
        </w:rPr>
      </w:pPr>
      <w:r w:rsidRPr="003331D5">
        <w:rPr>
          <w:rStyle w:val="c8"/>
          <w:b/>
          <w:bCs/>
          <w:i/>
          <w:iCs/>
          <w:color w:val="000000"/>
        </w:rPr>
        <w:t>Лексическая сторона речи</w:t>
      </w:r>
    </w:p>
    <w:p w:rsidR="00A516BB" w:rsidRPr="003331D5" w:rsidRDefault="00A516BB" w:rsidP="00A516BB">
      <w:pPr>
        <w:pStyle w:val="c30"/>
        <w:shd w:val="clear" w:color="auto" w:fill="FFFFFF"/>
        <w:spacing w:before="0" w:beforeAutospacing="0" w:after="0" w:afterAutospacing="0"/>
        <w:rPr>
          <w:color w:val="000000"/>
        </w:rPr>
      </w:pPr>
      <w:r w:rsidRPr="003331D5">
        <w:rPr>
          <w:rStyle w:val="c5"/>
          <w:color w:val="000000"/>
        </w:rPr>
        <w:t>Выпускник научится:</w:t>
      </w:r>
    </w:p>
    <w:p w:rsidR="00A516BB" w:rsidRPr="003331D5" w:rsidRDefault="00A516BB" w:rsidP="00A516BB">
      <w:pPr>
        <w:numPr>
          <w:ilvl w:val="0"/>
          <w:numId w:val="10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 пределах  тематики  начальной  школы,   в  соответствии</w:t>
      </w:r>
      <w:r w:rsidRPr="003331D5">
        <w:rPr>
          <w:color w:val="000000"/>
        </w:rPr>
        <w:br/>
      </w:r>
      <w:r w:rsidRPr="003331D5">
        <w:rPr>
          <w:rStyle w:val="c5"/>
          <w:color w:val="000000"/>
        </w:rPr>
        <w:t>с коммуникативной задачей;</w:t>
      </w:r>
    </w:p>
    <w:p w:rsidR="00A516BB" w:rsidRPr="003331D5" w:rsidRDefault="00A516BB" w:rsidP="00A516BB">
      <w:pPr>
        <w:numPr>
          <w:ilvl w:val="0"/>
          <w:numId w:val="10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A516BB" w:rsidRPr="003331D5" w:rsidRDefault="00A516BB" w:rsidP="00A516BB">
      <w:pPr>
        <w:numPr>
          <w:ilvl w:val="0"/>
          <w:numId w:val="10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использовать в речи элементы речевого этикета, отражающие культуру страны изучаемого языка;</w:t>
      </w:r>
    </w:p>
    <w:p w:rsidR="00A516BB" w:rsidRPr="003331D5" w:rsidRDefault="00A516BB" w:rsidP="00A516BB">
      <w:pPr>
        <w:numPr>
          <w:ilvl w:val="0"/>
          <w:numId w:val="11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узнавать простые словообразовательные деривационные элементы (суффиксы: -</w:t>
      </w:r>
      <w:proofErr w:type="spellStart"/>
      <w:r w:rsidRPr="003331D5">
        <w:rPr>
          <w:rStyle w:val="c5"/>
          <w:color w:val="000000"/>
        </w:rPr>
        <w:t>er</w:t>
      </w:r>
      <w:proofErr w:type="spellEnd"/>
      <w:r w:rsidRPr="003331D5">
        <w:rPr>
          <w:rStyle w:val="c5"/>
          <w:color w:val="000000"/>
        </w:rPr>
        <w:t>, -</w:t>
      </w:r>
      <w:proofErr w:type="spellStart"/>
      <w:r w:rsidRPr="003331D5">
        <w:rPr>
          <w:rStyle w:val="c5"/>
          <w:color w:val="000000"/>
        </w:rPr>
        <w:t>teen</w:t>
      </w:r>
      <w:proofErr w:type="spellEnd"/>
      <w:r w:rsidRPr="003331D5">
        <w:rPr>
          <w:rStyle w:val="c5"/>
          <w:color w:val="000000"/>
        </w:rPr>
        <w:t>, -</w:t>
      </w:r>
      <w:proofErr w:type="spellStart"/>
      <w:r w:rsidRPr="003331D5">
        <w:rPr>
          <w:rStyle w:val="c5"/>
          <w:color w:val="000000"/>
        </w:rPr>
        <w:t>y</w:t>
      </w:r>
      <w:proofErr w:type="spellEnd"/>
      <w:r w:rsidRPr="003331D5">
        <w:rPr>
          <w:rStyle w:val="c5"/>
          <w:color w:val="000000"/>
        </w:rPr>
        <w:t>, -</w:t>
      </w:r>
      <w:proofErr w:type="spellStart"/>
      <w:r w:rsidRPr="003331D5">
        <w:rPr>
          <w:rStyle w:val="c5"/>
          <w:color w:val="000000"/>
        </w:rPr>
        <w:t>ty</w:t>
      </w:r>
      <w:proofErr w:type="spellEnd"/>
      <w:r w:rsidRPr="003331D5">
        <w:rPr>
          <w:rStyle w:val="c5"/>
          <w:color w:val="000000"/>
        </w:rPr>
        <w:t>, -</w:t>
      </w:r>
      <w:proofErr w:type="spellStart"/>
      <w:r w:rsidRPr="003331D5">
        <w:rPr>
          <w:rStyle w:val="c5"/>
          <w:color w:val="000000"/>
        </w:rPr>
        <w:t>th</w:t>
      </w:r>
      <w:proofErr w:type="spellEnd"/>
      <w:r w:rsidRPr="003331D5">
        <w:rPr>
          <w:rStyle w:val="c5"/>
          <w:color w:val="000000"/>
        </w:rPr>
        <w:t>, -</w:t>
      </w:r>
      <w:proofErr w:type="spellStart"/>
      <w:r w:rsidRPr="003331D5">
        <w:rPr>
          <w:rStyle w:val="c5"/>
          <w:color w:val="000000"/>
        </w:rPr>
        <w:t>ful</w:t>
      </w:r>
      <w:proofErr w:type="spellEnd"/>
      <w:r w:rsidRPr="003331D5">
        <w:rPr>
          <w:rStyle w:val="c5"/>
          <w:color w:val="000000"/>
        </w:rPr>
        <w:t xml:space="preserve">, префикс </w:t>
      </w:r>
      <w:proofErr w:type="spellStart"/>
      <w:r w:rsidRPr="003331D5">
        <w:rPr>
          <w:rStyle w:val="c5"/>
          <w:color w:val="000000"/>
        </w:rPr>
        <w:t>un</w:t>
      </w:r>
      <w:proofErr w:type="spellEnd"/>
      <w:r w:rsidRPr="003331D5">
        <w:rPr>
          <w:rStyle w:val="c5"/>
          <w:color w:val="000000"/>
        </w:rPr>
        <w:t>);</w:t>
      </w:r>
    </w:p>
    <w:p w:rsidR="00A516BB" w:rsidRPr="003331D5" w:rsidRDefault="00A516BB" w:rsidP="00A516BB">
      <w:pPr>
        <w:numPr>
          <w:ilvl w:val="0"/>
          <w:numId w:val="11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узнавать сложные слова, определять значение незнакомых сложных слов по значению составляющих их основ (</w:t>
      </w:r>
      <w:proofErr w:type="spellStart"/>
      <w:r w:rsidRPr="003331D5">
        <w:rPr>
          <w:rStyle w:val="c5"/>
          <w:color w:val="000000"/>
        </w:rPr>
        <w:t>bedroom</w:t>
      </w:r>
      <w:proofErr w:type="spellEnd"/>
      <w:r w:rsidRPr="003331D5">
        <w:rPr>
          <w:rStyle w:val="c5"/>
          <w:color w:val="000000"/>
        </w:rPr>
        <w:t xml:space="preserve">, </w:t>
      </w:r>
      <w:proofErr w:type="spellStart"/>
      <w:r w:rsidRPr="003331D5">
        <w:rPr>
          <w:rStyle w:val="c5"/>
          <w:color w:val="000000"/>
        </w:rPr>
        <w:t>appletree</w:t>
      </w:r>
      <w:proofErr w:type="spellEnd"/>
      <w:r w:rsidRPr="003331D5">
        <w:rPr>
          <w:rStyle w:val="c5"/>
          <w:color w:val="000000"/>
        </w:rPr>
        <w:t xml:space="preserve">, </w:t>
      </w:r>
      <w:proofErr w:type="spellStart"/>
      <w:r w:rsidRPr="003331D5">
        <w:rPr>
          <w:rStyle w:val="c5"/>
          <w:color w:val="000000"/>
        </w:rPr>
        <w:t>etc</w:t>
      </w:r>
      <w:proofErr w:type="spellEnd"/>
      <w:r w:rsidRPr="003331D5">
        <w:rPr>
          <w:rStyle w:val="c5"/>
          <w:color w:val="000000"/>
        </w:rPr>
        <w:t>);</w:t>
      </w:r>
    </w:p>
    <w:p w:rsidR="00A516BB" w:rsidRPr="003331D5" w:rsidRDefault="00A516BB" w:rsidP="00A516BB">
      <w:pPr>
        <w:numPr>
          <w:ilvl w:val="0"/>
          <w:numId w:val="11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 xml:space="preserve">узнавать </w:t>
      </w:r>
      <w:proofErr w:type="spellStart"/>
      <w:r w:rsidRPr="003331D5">
        <w:rPr>
          <w:rStyle w:val="c5"/>
          <w:color w:val="000000"/>
        </w:rPr>
        <w:t>конверсивы</w:t>
      </w:r>
      <w:proofErr w:type="spellEnd"/>
      <w:r w:rsidRPr="003331D5">
        <w:rPr>
          <w:rStyle w:val="c5"/>
          <w:color w:val="000000"/>
        </w:rPr>
        <w:t>, выводить их значение (</w:t>
      </w:r>
      <w:proofErr w:type="spellStart"/>
      <w:r w:rsidRPr="003331D5">
        <w:rPr>
          <w:rStyle w:val="c5"/>
          <w:color w:val="000000"/>
        </w:rPr>
        <w:t>chocolate</w:t>
      </w:r>
      <w:proofErr w:type="spellEnd"/>
      <w:r w:rsidRPr="003331D5">
        <w:rPr>
          <w:rStyle w:val="c5"/>
          <w:color w:val="000000"/>
        </w:rPr>
        <w:t xml:space="preserve"> —</w:t>
      </w:r>
      <w:proofErr w:type="spellStart"/>
      <w:r w:rsidRPr="003331D5">
        <w:rPr>
          <w:rStyle w:val="c5"/>
          <w:color w:val="000000"/>
        </w:rPr>
        <w:t>chocolatecake</w:t>
      </w:r>
      <w:proofErr w:type="spellEnd"/>
      <w:r w:rsidRPr="003331D5">
        <w:rPr>
          <w:rStyle w:val="c5"/>
          <w:color w:val="000000"/>
        </w:rPr>
        <w:t xml:space="preserve">, </w:t>
      </w:r>
      <w:proofErr w:type="spellStart"/>
      <w:r w:rsidRPr="003331D5">
        <w:rPr>
          <w:rStyle w:val="c5"/>
          <w:color w:val="000000"/>
        </w:rPr>
        <w:t>water</w:t>
      </w:r>
      <w:proofErr w:type="spellEnd"/>
      <w:r w:rsidRPr="003331D5">
        <w:rPr>
          <w:rStyle w:val="c5"/>
          <w:color w:val="000000"/>
        </w:rPr>
        <w:t xml:space="preserve"> — </w:t>
      </w:r>
      <w:proofErr w:type="spellStart"/>
      <w:r w:rsidRPr="003331D5">
        <w:rPr>
          <w:rStyle w:val="c5"/>
          <w:color w:val="000000"/>
        </w:rPr>
        <w:t>towater</w:t>
      </w:r>
      <w:proofErr w:type="spellEnd"/>
      <w:r w:rsidRPr="003331D5">
        <w:rPr>
          <w:rStyle w:val="c5"/>
          <w:color w:val="000000"/>
        </w:rPr>
        <w:t>);</w:t>
      </w:r>
    </w:p>
    <w:p w:rsidR="00A516BB" w:rsidRPr="003331D5" w:rsidRDefault="00A516BB" w:rsidP="00A516BB">
      <w:pPr>
        <w:pStyle w:val="c4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3331D5">
        <w:rPr>
          <w:rStyle w:val="c5"/>
          <w:color w:val="000000"/>
        </w:rPr>
        <w:t xml:space="preserve">•        опираться  на  языковую  догадку  в  процессе  чтения и </w:t>
      </w:r>
      <w:proofErr w:type="spellStart"/>
      <w:r w:rsidRPr="003331D5">
        <w:rPr>
          <w:rStyle w:val="c5"/>
          <w:color w:val="000000"/>
        </w:rPr>
        <w:t>аудирования</w:t>
      </w:r>
      <w:proofErr w:type="spellEnd"/>
      <w:r w:rsidRPr="003331D5">
        <w:rPr>
          <w:rStyle w:val="c5"/>
          <w:color w:val="000000"/>
        </w:rPr>
        <w:t>.</w:t>
      </w:r>
    </w:p>
    <w:p w:rsidR="00A516BB" w:rsidRPr="003331D5" w:rsidRDefault="00A516BB" w:rsidP="00A516BB">
      <w:pPr>
        <w:pStyle w:val="c4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3331D5">
        <w:rPr>
          <w:rStyle w:val="c5"/>
          <w:i/>
          <w:iCs/>
          <w:color w:val="000000"/>
        </w:rPr>
        <w:t>Грамматическая сторона речи</w:t>
      </w:r>
    </w:p>
    <w:p w:rsidR="00A516BB" w:rsidRPr="003331D5" w:rsidRDefault="00A516BB" w:rsidP="00A516BB">
      <w:pPr>
        <w:pStyle w:val="c68"/>
        <w:shd w:val="clear" w:color="auto" w:fill="FFFFFF"/>
        <w:spacing w:before="0" w:beforeAutospacing="0" w:after="0" w:afterAutospacing="0"/>
        <w:ind w:left="288"/>
        <w:rPr>
          <w:color w:val="000000"/>
        </w:rPr>
      </w:pPr>
      <w:r w:rsidRPr="003331D5">
        <w:rPr>
          <w:rStyle w:val="c5"/>
          <w:color w:val="000000"/>
        </w:rPr>
        <w:t>Выпускник научится:</w:t>
      </w:r>
    </w:p>
    <w:p w:rsidR="00A516BB" w:rsidRPr="003331D5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использовать в речи основные коммуникативные типы предложений (</w:t>
      </w:r>
      <w:proofErr w:type="gramStart"/>
      <w:r w:rsidRPr="003331D5">
        <w:rPr>
          <w:rStyle w:val="c5"/>
          <w:color w:val="000000"/>
        </w:rPr>
        <w:t>повествовательное</w:t>
      </w:r>
      <w:proofErr w:type="gramEnd"/>
      <w:r w:rsidRPr="003331D5">
        <w:rPr>
          <w:rStyle w:val="c5"/>
          <w:color w:val="000000"/>
        </w:rPr>
        <w:t>, побудительное, вопросительное), соблюдая правильный порядок слов;</w:t>
      </w:r>
    </w:p>
    <w:p w:rsidR="00A516BB" w:rsidRPr="003331D5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оперировать   вопросительными   словами   (</w:t>
      </w:r>
      <w:proofErr w:type="spellStart"/>
      <w:r w:rsidRPr="003331D5">
        <w:rPr>
          <w:rStyle w:val="c5"/>
          <w:color w:val="000000"/>
        </w:rPr>
        <w:t>who</w:t>
      </w:r>
      <w:proofErr w:type="spellEnd"/>
      <w:r w:rsidRPr="003331D5">
        <w:rPr>
          <w:rStyle w:val="c5"/>
          <w:color w:val="000000"/>
        </w:rPr>
        <w:t xml:space="preserve">,   </w:t>
      </w:r>
      <w:proofErr w:type="spellStart"/>
      <w:r w:rsidRPr="003331D5">
        <w:rPr>
          <w:rStyle w:val="c5"/>
          <w:color w:val="000000"/>
        </w:rPr>
        <w:t>what,when</w:t>
      </w:r>
      <w:proofErr w:type="spellEnd"/>
      <w:r w:rsidRPr="003331D5">
        <w:rPr>
          <w:rStyle w:val="c5"/>
          <w:color w:val="000000"/>
        </w:rPr>
        <w:t xml:space="preserve">, </w:t>
      </w:r>
      <w:proofErr w:type="spellStart"/>
      <w:r w:rsidRPr="003331D5">
        <w:rPr>
          <w:rStyle w:val="c5"/>
          <w:color w:val="000000"/>
        </w:rPr>
        <w:t>where</w:t>
      </w:r>
      <w:proofErr w:type="spellEnd"/>
      <w:r w:rsidRPr="003331D5">
        <w:rPr>
          <w:rStyle w:val="c5"/>
          <w:color w:val="000000"/>
        </w:rPr>
        <w:t xml:space="preserve">, </w:t>
      </w:r>
      <w:proofErr w:type="spellStart"/>
      <w:r w:rsidRPr="003331D5">
        <w:rPr>
          <w:rStyle w:val="c5"/>
          <w:color w:val="000000"/>
        </w:rPr>
        <w:t>why</w:t>
      </w:r>
      <w:proofErr w:type="spellEnd"/>
      <w:r w:rsidRPr="003331D5">
        <w:rPr>
          <w:rStyle w:val="c5"/>
          <w:color w:val="000000"/>
        </w:rPr>
        <w:t xml:space="preserve">, </w:t>
      </w:r>
      <w:proofErr w:type="spellStart"/>
      <w:r w:rsidRPr="003331D5">
        <w:rPr>
          <w:rStyle w:val="c5"/>
          <w:color w:val="000000"/>
        </w:rPr>
        <w:t>how</w:t>
      </w:r>
      <w:proofErr w:type="spellEnd"/>
      <w:r w:rsidRPr="003331D5">
        <w:rPr>
          <w:rStyle w:val="c5"/>
          <w:color w:val="000000"/>
        </w:rPr>
        <w:t>) в продуктивных видах речевой деятельности (говорении и письме);</w:t>
      </w:r>
    </w:p>
    <w:p w:rsidR="00A516BB" w:rsidRPr="003331D5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оперировать в речи отрицательными предложениями;</w:t>
      </w:r>
    </w:p>
    <w:p w:rsidR="00A516BB" w:rsidRPr="003331D5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формулировать простые (нераспространенные и распространенные)   предложения,   предложения   с   однородными членами, сложноподчиненные предложения;</w:t>
      </w:r>
    </w:p>
    <w:p w:rsidR="00A516BB" w:rsidRPr="003331D5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color w:val="000000"/>
          <w:lang w:val="en-US"/>
        </w:rPr>
      </w:pPr>
      <w:r w:rsidRPr="003331D5">
        <w:rPr>
          <w:rStyle w:val="c5"/>
          <w:color w:val="000000"/>
        </w:rPr>
        <w:t>оперировать в речи сказуемыми разного типа: а) простым глагольным (</w:t>
      </w:r>
      <w:proofErr w:type="spellStart"/>
      <w:r w:rsidRPr="003331D5">
        <w:rPr>
          <w:rStyle w:val="c5"/>
          <w:color w:val="000000"/>
        </w:rPr>
        <w:t>Hereads</w:t>
      </w:r>
      <w:proofErr w:type="spellEnd"/>
      <w:r w:rsidRPr="003331D5">
        <w:rPr>
          <w:rStyle w:val="c5"/>
          <w:color w:val="000000"/>
        </w:rPr>
        <w:t>); б) составным именным (</w:t>
      </w:r>
      <w:proofErr w:type="spellStart"/>
      <w:r w:rsidRPr="003331D5">
        <w:rPr>
          <w:rStyle w:val="c5"/>
          <w:color w:val="000000"/>
        </w:rPr>
        <w:t>Heis</w:t>
      </w:r>
      <w:proofErr w:type="spellEnd"/>
      <w:r w:rsidRPr="003331D5">
        <w:rPr>
          <w:rStyle w:val="c5"/>
          <w:color w:val="000000"/>
        </w:rPr>
        <w:t xml:space="preserve"> </w:t>
      </w:r>
      <w:proofErr w:type="spellStart"/>
      <w:r w:rsidRPr="003331D5">
        <w:rPr>
          <w:rStyle w:val="c5"/>
          <w:color w:val="000000"/>
        </w:rPr>
        <w:t>a</w:t>
      </w:r>
      <w:proofErr w:type="spellEnd"/>
      <w:r w:rsidRPr="003331D5">
        <w:rPr>
          <w:rStyle w:val="c5"/>
          <w:color w:val="000000"/>
        </w:rPr>
        <w:t xml:space="preserve"> </w:t>
      </w:r>
      <w:proofErr w:type="spellStart"/>
      <w:r w:rsidRPr="003331D5">
        <w:rPr>
          <w:rStyle w:val="c5"/>
          <w:color w:val="000000"/>
        </w:rPr>
        <w:t>pupil</w:t>
      </w:r>
      <w:proofErr w:type="spellEnd"/>
      <w:r w:rsidRPr="003331D5">
        <w:rPr>
          <w:rStyle w:val="c5"/>
          <w:color w:val="000000"/>
        </w:rPr>
        <w:t xml:space="preserve">. </w:t>
      </w:r>
      <w:r w:rsidRPr="003331D5">
        <w:rPr>
          <w:rStyle w:val="c5"/>
          <w:color w:val="000000"/>
          <w:lang w:val="en-US"/>
        </w:rPr>
        <w:t xml:space="preserve">He is ten.); </w:t>
      </w:r>
      <w:proofErr w:type="spellStart"/>
      <w:r w:rsidRPr="003331D5">
        <w:rPr>
          <w:rStyle w:val="c5"/>
          <w:color w:val="000000"/>
        </w:rPr>
        <w:t>составнымглагольным</w:t>
      </w:r>
      <w:proofErr w:type="spellEnd"/>
      <w:r w:rsidRPr="003331D5">
        <w:rPr>
          <w:rStyle w:val="c5"/>
          <w:color w:val="000000"/>
          <w:lang w:val="en-US"/>
        </w:rPr>
        <w:t xml:space="preserve"> (I can swim. I like to swim.);</w:t>
      </w:r>
    </w:p>
    <w:p w:rsidR="00A516BB" w:rsidRPr="003331D5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оперировать в речи безличными предложениями (</w:t>
      </w:r>
      <w:proofErr w:type="spellStart"/>
      <w:r w:rsidRPr="003331D5">
        <w:rPr>
          <w:rStyle w:val="c5"/>
          <w:color w:val="000000"/>
        </w:rPr>
        <w:t>Itisspring</w:t>
      </w:r>
      <w:proofErr w:type="spellEnd"/>
      <w:r w:rsidRPr="003331D5">
        <w:rPr>
          <w:rStyle w:val="c5"/>
          <w:color w:val="000000"/>
        </w:rPr>
        <w:t>.);</w:t>
      </w:r>
    </w:p>
    <w:p w:rsidR="00A516BB" w:rsidRPr="003331D5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 xml:space="preserve">образовывать формы единственного и множественного числа существительных, включая случаи </w:t>
      </w:r>
      <w:proofErr w:type="spellStart"/>
      <w:r w:rsidRPr="003331D5">
        <w:rPr>
          <w:rStyle w:val="c5"/>
          <w:color w:val="000000"/>
        </w:rPr>
        <w:t>man</w:t>
      </w:r>
      <w:proofErr w:type="spellEnd"/>
      <w:r w:rsidRPr="003331D5">
        <w:rPr>
          <w:rStyle w:val="c5"/>
          <w:color w:val="000000"/>
        </w:rPr>
        <w:t xml:space="preserve"> — </w:t>
      </w:r>
      <w:proofErr w:type="spellStart"/>
      <w:r w:rsidRPr="003331D5">
        <w:rPr>
          <w:rStyle w:val="c5"/>
          <w:color w:val="000000"/>
        </w:rPr>
        <w:t>men</w:t>
      </w:r>
      <w:proofErr w:type="spellEnd"/>
      <w:r w:rsidRPr="003331D5">
        <w:rPr>
          <w:rStyle w:val="c5"/>
          <w:color w:val="000000"/>
        </w:rPr>
        <w:t xml:space="preserve">, </w:t>
      </w:r>
      <w:proofErr w:type="spellStart"/>
      <w:r w:rsidRPr="003331D5">
        <w:rPr>
          <w:rStyle w:val="c5"/>
          <w:color w:val="000000"/>
        </w:rPr>
        <w:t>woman</w:t>
      </w:r>
      <w:proofErr w:type="spellEnd"/>
      <w:r w:rsidRPr="003331D5">
        <w:rPr>
          <w:rStyle w:val="c5"/>
          <w:color w:val="000000"/>
        </w:rPr>
        <w:t xml:space="preserve"> — </w:t>
      </w:r>
      <w:proofErr w:type="spellStart"/>
      <w:r w:rsidRPr="003331D5">
        <w:rPr>
          <w:rStyle w:val="c5"/>
          <w:color w:val="000000"/>
        </w:rPr>
        <w:t>women</w:t>
      </w:r>
      <w:proofErr w:type="spellEnd"/>
      <w:r w:rsidRPr="003331D5">
        <w:rPr>
          <w:rStyle w:val="c5"/>
          <w:color w:val="000000"/>
        </w:rPr>
        <w:t>,  </w:t>
      </w:r>
      <w:proofErr w:type="spellStart"/>
      <w:r w:rsidRPr="003331D5">
        <w:rPr>
          <w:rStyle w:val="c5"/>
          <w:color w:val="000000"/>
        </w:rPr>
        <w:t>mouse</w:t>
      </w:r>
      <w:proofErr w:type="spellEnd"/>
      <w:r w:rsidRPr="003331D5">
        <w:rPr>
          <w:rStyle w:val="c5"/>
          <w:color w:val="000000"/>
        </w:rPr>
        <w:t xml:space="preserve">  — </w:t>
      </w:r>
      <w:proofErr w:type="spellStart"/>
      <w:r w:rsidRPr="003331D5">
        <w:rPr>
          <w:rStyle w:val="c5"/>
          <w:color w:val="000000"/>
        </w:rPr>
        <w:t>mice</w:t>
      </w:r>
      <w:proofErr w:type="spellEnd"/>
      <w:r w:rsidRPr="003331D5">
        <w:rPr>
          <w:rStyle w:val="c5"/>
          <w:color w:val="000000"/>
        </w:rPr>
        <w:t>,  </w:t>
      </w:r>
      <w:proofErr w:type="spellStart"/>
      <w:r w:rsidRPr="003331D5">
        <w:rPr>
          <w:rStyle w:val="c5"/>
          <w:color w:val="000000"/>
        </w:rPr>
        <w:t>fish</w:t>
      </w:r>
      <w:proofErr w:type="spellEnd"/>
      <w:r w:rsidRPr="003331D5">
        <w:rPr>
          <w:rStyle w:val="c5"/>
          <w:color w:val="000000"/>
        </w:rPr>
        <w:t xml:space="preserve"> — </w:t>
      </w:r>
      <w:proofErr w:type="spellStart"/>
      <w:r w:rsidRPr="003331D5">
        <w:rPr>
          <w:rStyle w:val="c5"/>
          <w:color w:val="000000"/>
        </w:rPr>
        <w:t>fish</w:t>
      </w:r>
      <w:proofErr w:type="spellEnd"/>
      <w:r w:rsidRPr="003331D5">
        <w:rPr>
          <w:rStyle w:val="c5"/>
          <w:color w:val="000000"/>
        </w:rPr>
        <w:t>,  </w:t>
      </w:r>
      <w:proofErr w:type="spellStart"/>
      <w:r w:rsidRPr="003331D5">
        <w:rPr>
          <w:rStyle w:val="c5"/>
          <w:color w:val="000000"/>
        </w:rPr>
        <w:t>deer</w:t>
      </w:r>
      <w:proofErr w:type="spellEnd"/>
      <w:r w:rsidRPr="003331D5">
        <w:rPr>
          <w:rStyle w:val="c5"/>
          <w:color w:val="000000"/>
        </w:rPr>
        <w:t xml:space="preserve"> — </w:t>
      </w:r>
      <w:proofErr w:type="spellStart"/>
      <w:r w:rsidRPr="003331D5">
        <w:rPr>
          <w:rStyle w:val="c5"/>
          <w:color w:val="000000"/>
        </w:rPr>
        <w:t>deer,sheep</w:t>
      </w:r>
      <w:proofErr w:type="spellEnd"/>
      <w:r w:rsidRPr="003331D5">
        <w:rPr>
          <w:rStyle w:val="c5"/>
          <w:color w:val="000000"/>
        </w:rPr>
        <w:t xml:space="preserve"> — </w:t>
      </w:r>
      <w:proofErr w:type="spellStart"/>
      <w:r w:rsidRPr="003331D5">
        <w:rPr>
          <w:rStyle w:val="c5"/>
          <w:color w:val="000000"/>
        </w:rPr>
        <w:t>sheep</w:t>
      </w:r>
      <w:proofErr w:type="spellEnd"/>
      <w:r w:rsidRPr="003331D5">
        <w:rPr>
          <w:rStyle w:val="c5"/>
          <w:color w:val="000000"/>
        </w:rPr>
        <w:t xml:space="preserve">, </w:t>
      </w:r>
      <w:proofErr w:type="spellStart"/>
      <w:r w:rsidRPr="003331D5">
        <w:rPr>
          <w:rStyle w:val="c5"/>
          <w:color w:val="000000"/>
        </w:rPr>
        <w:t>goose</w:t>
      </w:r>
      <w:proofErr w:type="spellEnd"/>
      <w:r w:rsidRPr="003331D5">
        <w:rPr>
          <w:rStyle w:val="c5"/>
          <w:color w:val="000000"/>
        </w:rPr>
        <w:t xml:space="preserve"> — </w:t>
      </w:r>
      <w:proofErr w:type="spellStart"/>
      <w:r w:rsidRPr="003331D5">
        <w:rPr>
          <w:rStyle w:val="c5"/>
          <w:color w:val="000000"/>
        </w:rPr>
        <w:t>geese</w:t>
      </w:r>
      <w:proofErr w:type="spellEnd"/>
      <w:r w:rsidRPr="003331D5">
        <w:rPr>
          <w:rStyle w:val="c5"/>
          <w:color w:val="000000"/>
        </w:rPr>
        <w:t>;</w:t>
      </w:r>
    </w:p>
    <w:p w:rsidR="00A516BB" w:rsidRPr="003331D5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использовать в речи притяжательный падеж имен существительных</w:t>
      </w:r>
      <w:proofErr w:type="gramStart"/>
      <w:r w:rsidRPr="003331D5">
        <w:rPr>
          <w:rStyle w:val="c5"/>
          <w:color w:val="000000"/>
        </w:rPr>
        <w:t xml:space="preserve"> ;</w:t>
      </w:r>
      <w:proofErr w:type="gramEnd"/>
    </w:p>
    <w:p w:rsidR="00A516BB" w:rsidRPr="003331D5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 xml:space="preserve">использовать прилагательные в положительной, сравнительной и превосходной </w:t>
      </w:r>
      <w:proofErr w:type="gramStart"/>
      <w:r w:rsidRPr="003331D5">
        <w:rPr>
          <w:rStyle w:val="c5"/>
          <w:color w:val="000000"/>
        </w:rPr>
        <w:t>степенях</w:t>
      </w:r>
      <w:proofErr w:type="gramEnd"/>
      <w:r w:rsidRPr="003331D5">
        <w:rPr>
          <w:rStyle w:val="c5"/>
          <w:color w:val="000000"/>
        </w:rPr>
        <w:t xml:space="preserve"> сравнения, включая и супплетивные формы (</w:t>
      </w:r>
      <w:proofErr w:type="spellStart"/>
      <w:r w:rsidRPr="003331D5">
        <w:rPr>
          <w:rStyle w:val="c5"/>
          <w:color w:val="000000"/>
        </w:rPr>
        <w:t>good</w:t>
      </w:r>
      <w:proofErr w:type="spellEnd"/>
      <w:r w:rsidRPr="003331D5">
        <w:rPr>
          <w:rStyle w:val="c5"/>
          <w:color w:val="000000"/>
        </w:rPr>
        <w:t xml:space="preserve"> — </w:t>
      </w:r>
      <w:proofErr w:type="spellStart"/>
      <w:r w:rsidRPr="003331D5">
        <w:rPr>
          <w:rStyle w:val="c5"/>
          <w:color w:val="000000"/>
        </w:rPr>
        <w:t>better</w:t>
      </w:r>
      <w:proofErr w:type="spellEnd"/>
      <w:r w:rsidRPr="003331D5">
        <w:rPr>
          <w:rStyle w:val="c5"/>
          <w:color w:val="000000"/>
        </w:rPr>
        <w:t xml:space="preserve"> — </w:t>
      </w:r>
      <w:proofErr w:type="spellStart"/>
      <w:r w:rsidRPr="003331D5">
        <w:rPr>
          <w:rStyle w:val="c5"/>
          <w:color w:val="000000"/>
        </w:rPr>
        <w:t>best</w:t>
      </w:r>
      <w:proofErr w:type="spellEnd"/>
      <w:r w:rsidRPr="003331D5">
        <w:rPr>
          <w:rStyle w:val="c5"/>
          <w:color w:val="000000"/>
        </w:rPr>
        <w:t xml:space="preserve">; </w:t>
      </w:r>
      <w:proofErr w:type="spellStart"/>
      <w:r w:rsidRPr="003331D5">
        <w:rPr>
          <w:rStyle w:val="c5"/>
          <w:color w:val="000000"/>
        </w:rPr>
        <w:t>bad</w:t>
      </w:r>
      <w:proofErr w:type="spellEnd"/>
      <w:r w:rsidRPr="003331D5">
        <w:rPr>
          <w:rStyle w:val="c5"/>
          <w:color w:val="000000"/>
        </w:rPr>
        <w:t xml:space="preserve"> — </w:t>
      </w:r>
      <w:proofErr w:type="spellStart"/>
      <w:r w:rsidRPr="003331D5">
        <w:rPr>
          <w:rStyle w:val="c5"/>
          <w:color w:val="000000"/>
        </w:rPr>
        <w:t>worse</w:t>
      </w:r>
      <w:proofErr w:type="spellEnd"/>
      <w:r w:rsidRPr="003331D5">
        <w:rPr>
          <w:rStyle w:val="c5"/>
          <w:color w:val="000000"/>
        </w:rPr>
        <w:t xml:space="preserve"> — </w:t>
      </w:r>
      <w:proofErr w:type="spellStart"/>
      <w:r w:rsidRPr="003331D5">
        <w:rPr>
          <w:rStyle w:val="c5"/>
          <w:color w:val="000000"/>
        </w:rPr>
        <w:t>worst</w:t>
      </w:r>
      <w:proofErr w:type="spellEnd"/>
      <w:r w:rsidRPr="003331D5">
        <w:rPr>
          <w:rStyle w:val="c5"/>
          <w:color w:val="000000"/>
        </w:rPr>
        <w:t>);</w:t>
      </w:r>
    </w:p>
    <w:p w:rsidR="00A516BB" w:rsidRPr="003331D5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 xml:space="preserve">выражать коммуникативные намерения с использованием грамматических форм </w:t>
      </w:r>
      <w:proofErr w:type="spellStart"/>
      <w:r w:rsidRPr="003331D5">
        <w:rPr>
          <w:rStyle w:val="c5"/>
          <w:color w:val="000000"/>
        </w:rPr>
        <w:t>presentsimple</w:t>
      </w:r>
      <w:proofErr w:type="spellEnd"/>
      <w:r w:rsidRPr="003331D5">
        <w:rPr>
          <w:rStyle w:val="c5"/>
          <w:color w:val="000000"/>
        </w:rPr>
        <w:t xml:space="preserve">, </w:t>
      </w:r>
      <w:proofErr w:type="spellStart"/>
      <w:r w:rsidRPr="003331D5">
        <w:rPr>
          <w:rStyle w:val="c5"/>
          <w:color w:val="000000"/>
        </w:rPr>
        <w:t>futuresimple</w:t>
      </w:r>
      <w:proofErr w:type="spellEnd"/>
      <w:r w:rsidRPr="003331D5">
        <w:rPr>
          <w:rStyle w:val="c5"/>
          <w:color w:val="000000"/>
        </w:rPr>
        <w:t xml:space="preserve">, </w:t>
      </w:r>
      <w:proofErr w:type="spellStart"/>
      <w:r w:rsidRPr="003331D5">
        <w:rPr>
          <w:rStyle w:val="c5"/>
          <w:color w:val="000000"/>
        </w:rPr>
        <w:t>pastsimple</w:t>
      </w:r>
      <w:proofErr w:type="spellEnd"/>
      <w:r w:rsidRPr="003331D5">
        <w:rPr>
          <w:rStyle w:val="c5"/>
          <w:color w:val="000000"/>
        </w:rPr>
        <w:t xml:space="preserve"> (включая правильные и неправильные глаголы) </w:t>
      </w:r>
      <w:proofErr w:type="gramStart"/>
      <w:r w:rsidRPr="003331D5">
        <w:rPr>
          <w:rStyle w:val="c5"/>
          <w:color w:val="000000"/>
        </w:rPr>
        <w:t>—о</w:t>
      </w:r>
      <w:proofErr w:type="gramEnd"/>
      <w:r w:rsidRPr="003331D5">
        <w:rPr>
          <w:rStyle w:val="c5"/>
          <w:color w:val="000000"/>
        </w:rPr>
        <w:t xml:space="preserve">борота </w:t>
      </w:r>
      <w:proofErr w:type="spellStart"/>
      <w:r w:rsidRPr="003331D5">
        <w:rPr>
          <w:rStyle w:val="c5"/>
          <w:color w:val="000000"/>
        </w:rPr>
        <w:t>tobegoingto</w:t>
      </w:r>
      <w:proofErr w:type="spellEnd"/>
      <w:r w:rsidRPr="003331D5">
        <w:rPr>
          <w:rStyle w:val="c5"/>
          <w:color w:val="000000"/>
        </w:rPr>
        <w:t xml:space="preserve">, конструкции </w:t>
      </w:r>
      <w:proofErr w:type="spellStart"/>
      <w:r w:rsidRPr="003331D5">
        <w:rPr>
          <w:rStyle w:val="c5"/>
          <w:color w:val="000000"/>
        </w:rPr>
        <w:t>thereis</w:t>
      </w:r>
      <w:proofErr w:type="spellEnd"/>
      <w:r w:rsidRPr="003331D5">
        <w:rPr>
          <w:rStyle w:val="c5"/>
          <w:color w:val="000000"/>
        </w:rPr>
        <w:t>/</w:t>
      </w:r>
      <w:proofErr w:type="spellStart"/>
      <w:r w:rsidRPr="003331D5">
        <w:rPr>
          <w:rStyle w:val="c5"/>
          <w:color w:val="000000"/>
        </w:rPr>
        <w:t>thereare</w:t>
      </w:r>
      <w:proofErr w:type="spellEnd"/>
      <w:r w:rsidRPr="003331D5">
        <w:rPr>
          <w:rStyle w:val="c5"/>
          <w:color w:val="000000"/>
        </w:rPr>
        <w:t xml:space="preserve">, конструкции </w:t>
      </w:r>
      <w:proofErr w:type="spellStart"/>
      <w:r w:rsidRPr="003331D5">
        <w:rPr>
          <w:rStyle w:val="c5"/>
          <w:color w:val="000000"/>
        </w:rPr>
        <w:t>I'dliketo</w:t>
      </w:r>
      <w:proofErr w:type="spellEnd"/>
      <w:r w:rsidRPr="003331D5">
        <w:rPr>
          <w:rStyle w:val="c5"/>
          <w:color w:val="000000"/>
        </w:rPr>
        <w:t xml:space="preserve">... модальных глаголов </w:t>
      </w:r>
      <w:proofErr w:type="spellStart"/>
      <w:r w:rsidRPr="003331D5">
        <w:rPr>
          <w:rStyle w:val="c5"/>
          <w:color w:val="000000"/>
        </w:rPr>
        <w:t>can</w:t>
      </w:r>
      <w:proofErr w:type="spellEnd"/>
      <w:r w:rsidRPr="003331D5">
        <w:rPr>
          <w:rStyle w:val="c5"/>
          <w:color w:val="000000"/>
        </w:rPr>
        <w:t xml:space="preserve"> и </w:t>
      </w:r>
      <w:proofErr w:type="spellStart"/>
      <w:r w:rsidRPr="003331D5">
        <w:rPr>
          <w:rStyle w:val="c5"/>
          <w:color w:val="000000"/>
        </w:rPr>
        <w:t>must</w:t>
      </w:r>
      <w:proofErr w:type="spellEnd"/>
      <w:r w:rsidRPr="003331D5">
        <w:rPr>
          <w:rStyle w:val="c5"/>
          <w:color w:val="000000"/>
        </w:rPr>
        <w:t>;</w:t>
      </w:r>
    </w:p>
    <w:p w:rsidR="00A516BB" w:rsidRPr="003331D5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 xml:space="preserve">использовать вспомогательные глаголы </w:t>
      </w:r>
      <w:proofErr w:type="spellStart"/>
      <w:r w:rsidRPr="003331D5">
        <w:rPr>
          <w:rStyle w:val="c5"/>
          <w:color w:val="000000"/>
        </w:rPr>
        <w:t>tobe</w:t>
      </w:r>
      <w:proofErr w:type="spellEnd"/>
      <w:r w:rsidRPr="003331D5">
        <w:rPr>
          <w:rStyle w:val="c5"/>
          <w:color w:val="000000"/>
        </w:rPr>
        <w:t xml:space="preserve"> и </w:t>
      </w:r>
      <w:proofErr w:type="spellStart"/>
      <w:r w:rsidRPr="003331D5">
        <w:rPr>
          <w:rStyle w:val="c5"/>
          <w:color w:val="000000"/>
        </w:rPr>
        <w:t>todo</w:t>
      </w:r>
      <w:proofErr w:type="spellEnd"/>
      <w:r w:rsidRPr="003331D5">
        <w:rPr>
          <w:rStyle w:val="c5"/>
          <w:color w:val="000000"/>
        </w:rPr>
        <w:t xml:space="preserve"> для построения необходимых вопросительных, отрицательных конструкций;</w:t>
      </w:r>
    </w:p>
    <w:p w:rsidR="00A516BB" w:rsidRPr="003331D5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color w:val="000000"/>
          <w:lang w:val="en-US"/>
        </w:rPr>
      </w:pPr>
      <w:proofErr w:type="spellStart"/>
      <w:r w:rsidRPr="003331D5">
        <w:rPr>
          <w:rStyle w:val="c5"/>
          <w:color w:val="000000"/>
        </w:rPr>
        <w:t>оперироватьвречинаречиямивремени</w:t>
      </w:r>
      <w:proofErr w:type="spellEnd"/>
      <w:r w:rsidRPr="003331D5">
        <w:rPr>
          <w:rStyle w:val="c5"/>
          <w:color w:val="000000"/>
          <w:lang w:val="en-US"/>
        </w:rPr>
        <w:t xml:space="preserve"> (always, </w:t>
      </w:r>
      <w:proofErr w:type="spellStart"/>
      <w:r w:rsidRPr="003331D5">
        <w:rPr>
          <w:rStyle w:val="c5"/>
          <w:color w:val="000000"/>
          <w:lang w:val="en-US"/>
        </w:rPr>
        <w:t>often,sometimes</w:t>
      </w:r>
      <w:proofErr w:type="spellEnd"/>
      <w:r w:rsidRPr="003331D5">
        <w:rPr>
          <w:rStyle w:val="c5"/>
          <w:color w:val="000000"/>
          <w:lang w:val="en-US"/>
        </w:rPr>
        <w:t xml:space="preserve">, never, usually, yesterday, tomorrow), </w:t>
      </w:r>
      <w:proofErr w:type="spellStart"/>
      <w:r w:rsidRPr="003331D5">
        <w:rPr>
          <w:rStyle w:val="c5"/>
          <w:color w:val="000000"/>
        </w:rPr>
        <w:t>степенииобразадействия</w:t>
      </w:r>
      <w:proofErr w:type="spellEnd"/>
      <w:r w:rsidRPr="003331D5">
        <w:rPr>
          <w:rStyle w:val="c5"/>
          <w:color w:val="000000"/>
          <w:lang w:val="en-US"/>
        </w:rPr>
        <w:t xml:space="preserve"> (very, well, badly, much, little);</w:t>
      </w:r>
    </w:p>
    <w:p w:rsidR="00A516BB" w:rsidRPr="003331D5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lastRenderedPageBreak/>
        <w:t>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3331D5">
        <w:rPr>
          <w:rStyle w:val="c5"/>
          <w:color w:val="000000"/>
        </w:rPr>
        <w:t>by</w:t>
      </w:r>
      <w:proofErr w:type="spellEnd"/>
      <w:r w:rsidRPr="003331D5">
        <w:rPr>
          <w:rStyle w:val="c5"/>
          <w:color w:val="000000"/>
        </w:rPr>
        <w:t xml:space="preserve">, </w:t>
      </w:r>
      <w:proofErr w:type="spellStart"/>
      <w:r w:rsidRPr="003331D5">
        <w:rPr>
          <w:rStyle w:val="c5"/>
          <w:color w:val="000000"/>
        </w:rPr>
        <w:t>on</w:t>
      </w:r>
      <w:proofErr w:type="spellEnd"/>
      <w:r w:rsidRPr="003331D5">
        <w:rPr>
          <w:rStyle w:val="c5"/>
          <w:color w:val="000000"/>
        </w:rPr>
        <w:t xml:space="preserve">, </w:t>
      </w:r>
      <w:proofErr w:type="spellStart"/>
      <w:r w:rsidRPr="003331D5">
        <w:rPr>
          <w:rStyle w:val="c5"/>
          <w:color w:val="000000"/>
        </w:rPr>
        <w:t>in</w:t>
      </w:r>
      <w:proofErr w:type="spellEnd"/>
      <w:r w:rsidRPr="003331D5">
        <w:rPr>
          <w:rStyle w:val="c5"/>
          <w:color w:val="000000"/>
        </w:rPr>
        <w:t xml:space="preserve">, </w:t>
      </w:r>
      <w:proofErr w:type="spellStart"/>
      <w:r w:rsidRPr="003331D5">
        <w:rPr>
          <w:rStyle w:val="c5"/>
          <w:color w:val="000000"/>
        </w:rPr>
        <w:t>at</w:t>
      </w:r>
      <w:proofErr w:type="spellEnd"/>
      <w:r w:rsidRPr="003331D5">
        <w:rPr>
          <w:rStyle w:val="c5"/>
          <w:color w:val="000000"/>
        </w:rPr>
        <w:t xml:space="preserve">, </w:t>
      </w:r>
      <w:proofErr w:type="spellStart"/>
      <w:r w:rsidRPr="003331D5">
        <w:rPr>
          <w:rStyle w:val="c5"/>
          <w:color w:val="000000"/>
        </w:rPr>
        <w:t>behind</w:t>
      </w:r>
      <w:proofErr w:type="spellEnd"/>
      <w:r w:rsidRPr="003331D5">
        <w:rPr>
          <w:rStyle w:val="c5"/>
          <w:color w:val="000000"/>
        </w:rPr>
        <w:t xml:space="preserve">, </w:t>
      </w:r>
      <w:proofErr w:type="spellStart"/>
      <w:r w:rsidRPr="003331D5">
        <w:rPr>
          <w:rStyle w:val="c5"/>
          <w:color w:val="000000"/>
        </w:rPr>
        <w:t>infrontof</w:t>
      </w:r>
      <w:proofErr w:type="spellEnd"/>
      <w:r w:rsidRPr="003331D5">
        <w:rPr>
          <w:rStyle w:val="c5"/>
          <w:color w:val="000000"/>
        </w:rPr>
        <w:t xml:space="preserve">, </w:t>
      </w:r>
      <w:proofErr w:type="spellStart"/>
      <w:r w:rsidRPr="003331D5">
        <w:rPr>
          <w:rStyle w:val="c5"/>
          <w:color w:val="000000"/>
        </w:rPr>
        <w:t>with</w:t>
      </w:r>
      <w:proofErr w:type="spellEnd"/>
      <w:r w:rsidRPr="003331D5">
        <w:rPr>
          <w:rStyle w:val="c5"/>
          <w:color w:val="000000"/>
        </w:rPr>
        <w:t xml:space="preserve">, </w:t>
      </w:r>
      <w:proofErr w:type="spellStart"/>
      <w:r w:rsidRPr="003331D5">
        <w:rPr>
          <w:rStyle w:val="c5"/>
          <w:color w:val="000000"/>
        </w:rPr>
        <w:t>from</w:t>
      </w:r>
      <w:proofErr w:type="spellEnd"/>
      <w:r w:rsidRPr="003331D5">
        <w:rPr>
          <w:rStyle w:val="c5"/>
          <w:color w:val="000000"/>
        </w:rPr>
        <w:t xml:space="preserve">, </w:t>
      </w:r>
      <w:proofErr w:type="spellStart"/>
      <w:r w:rsidRPr="003331D5">
        <w:rPr>
          <w:rStyle w:val="c5"/>
          <w:color w:val="000000"/>
        </w:rPr>
        <w:t>of</w:t>
      </w:r>
      <w:proofErr w:type="spellEnd"/>
      <w:r w:rsidRPr="003331D5">
        <w:rPr>
          <w:rStyle w:val="c5"/>
          <w:color w:val="000000"/>
        </w:rPr>
        <w:t xml:space="preserve">, </w:t>
      </w:r>
      <w:proofErr w:type="spellStart"/>
      <w:r w:rsidRPr="003331D5">
        <w:rPr>
          <w:rStyle w:val="c5"/>
          <w:color w:val="000000"/>
        </w:rPr>
        <w:t>into</w:t>
      </w:r>
      <w:proofErr w:type="spellEnd"/>
      <w:r w:rsidRPr="003331D5">
        <w:rPr>
          <w:rStyle w:val="c5"/>
          <w:color w:val="000000"/>
        </w:rPr>
        <w:t>);</w:t>
      </w:r>
    </w:p>
    <w:p w:rsidR="00A516BB" w:rsidRPr="003331D5" w:rsidRDefault="00A516BB" w:rsidP="00A516B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331D5">
        <w:rPr>
          <w:rStyle w:val="c5"/>
          <w:color w:val="000000"/>
        </w:rPr>
        <w:t>использовать в речи личные, указательные, притяжательные и некоторые неопределенные местоимения.</w:t>
      </w:r>
    </w:p>
    <w:p w:rsidR="00A516BB" w:rsidRPr="003331D5" w:rsidRDefault="00A516BB" w:rsidP="00A516BB">
      <w:pPr>
        <w:pStyle w:val="c46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331D5">
        <w:rPr>
          <w:rStyle w:val="c8"/>
          <w:b/>
          <w:bCs/>
          <w:color w:val="000000"/>
        </w:rPr>
        <w:t>Социокультурная</w:t>
      </w:r>
      <w:proofErr w:type="spellEnd"/>
      <w:r w:rsidRPr="003331D5">
        <w:rPr>
          <w:rStyle w:val="c8"/>
          <w:b/>
          <w:bCs/>
          <w:color w:val="000000"/>
        </w:rPr>
        <w:t xml:space="preserve"> компетенция</w:t>
      </w:r>
    </w:p>
    <w:p w:rsidR="00A516BB" w:rsidRPr="003331D5" w:rsidRDefault="00A516BB" w:rsidP="00A516BB">
      <w:pPr>
        <w:pStyle w:val="c30"/>
        <w:shd w:val="clear" w:color="auto" w:fill="FFFFFF"/>
        <w:spacing w:before="0" w:beforeAutospacing="0" w:after="0" w:afterAutospacing="0"/>
        <w:rPr>
          <w:color w:val="000000"/>
        </w:rPr>
      </w:pPr>
      <w:r w:rsidRPr="003331D5">
        <w:rPr>
          <w:rStyle w:val="c5"/>
          <w:color w:val="000000"/>
        </w:rPr>
        <w:t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A516BB" w:rsidRPr="003331D5" w:rsidRDefault="00A516BB" w:rsidP="00A516BB">
      <w:pPr>
        <w:pStyle w:val="c35"/>
        <w:shd w:val="clear" w:color="auto" w:fill="FFFFFF"/>
        <w:spacing w:before="0" w:beforeAutospacing="0" w:after="0" w:afterAutospacing="0"/>
        <w:rPr>
          <w:color w:val="000000"/>
        </w:rPr>
      </w:pPr>
      <w:r w:rsidRPr="003331D5">
        <w:rPr>
          <w:rStyle w:val="c8"/>
          <w:b/>
          <w:bCs/>
          <w:color w:val="000000"/>
        </w:rPr>
        <w:t>Компенсаторная компетенция</w:t>
      </w:r>
    </w:p>
    <w:p w:rsidR="00A516BB" w:rsidRPr="003331D5" w:rsidRDefault="00A516BB" w:rsidP="00A516BB">
      <w:pPr>
        <w:pStyle w:val="c30"/>
        <w:shd w:val="clear" w:color="auto" w:fill="FFFFFF"/>
        <w:spacing w:before="0" w:beforeAutospacing="0" w:after="0" w:afterAutospacing="0"/>
        <w:rPr>
          <w:color w:val="000000"/>
        </w:rPr>
      </w:pPr>
      <w:r w:rsidRPr="003331D5">
        <w:rPr>
          <w:rStyle w:val="c5"/>
          <w:color w:val="000000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A516BB" w:rsidRPr="003331D5" w:rsidRDefault="00A516BB" w:rsidP="00A516BB">
      <w:pPr>
        <w:pStyle w:val="c35"/>
        <w:shd w:val="clear" w:color="auto" w:fill="FFFFFF"/>
        <w:spacing w:before="0" w:beforeAutospacing="0" w:after="0" w:afterAutospacing="0"/>
        <w:rPr>
          <w:color w:val="000000"/>
        </w:rPr>
      </w:pPr>
      <w:r w:rsidRPr="003331D5">
        <w:rPr>
          <w:rStyle w:val="c8"/>
          <w:b/>
          <w:bCs/>
          <w:color w:val="000000"/>
        </w:rPr>
        <w:t>Учебно-познавательная компетенция</w:t>
      </w:r>
    </w:p>
    <w:p w:rsidR="00A516BB" w:rsidRPr="003331D5" w:rsidRDefault="00A516BB" w:rsidP="00A516BB">
      <w:pPr>
        <w:pStyle w:val="c30"/>
        <w:shd w:val="clear" w:color="auto" w:fill="FFFFFF"/>
        <w:spacing w:before="0" w:beforeAutospacing="0" w:after="0" w:afterAutospacing="0"/>
        <w:ind w:right="4"/>
        <w:rPr>
          <w:color w:val="000000"/>
        </w:rPr>
      </w:pPr>
      <w:r w:rsidRPr="003331D5">
        <w:rPr>
          <w:rStyle w:val="c5"/>
          <w:color w:val="000000"/>
        </w:rPr>
        <w:t>Результатом овладения учебно-познавательной компетенцией является формирование следующих специальных учебных умений:</w:t>
      </w:r>
    </w:p>
    <w:p w:rsidR="00A516BB" w:rsidRPr="003331D5" w:rsidRDefault="00A516BB" w:rsidP="00A516BB">
      <w:pPr>
        <w:numPr>
          <w:ilvl w:val="0"/>
          <w:numId w:val="13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пользоваться  двуязычным  словарем  учебника (в  том числе транскрипцией);</w:t>
      </w:r>
    </w:p>
    <w:p w:rsidR="00A516BB" w:rsidRPr="003331D5" w:rsidRDefault="00A516BB" w:rsidP="00A516BB">
      <w:pPr>
        <w:numPr>
          <w:ilvl w:val="0"/>
          <w:numId w:val="13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пользоваться    справочными    материалами,    представленными в виде таблиц, схем и правил;</w:t>
      </w:r>
    </w:p>
    <w:p w:rsidR="00A516BB" w:rsidRPr="003331D5" w:rsidRDefault="00A516BB" w:rsidP="00A516BB">
      <w:pPr>
        <w:numPr>
          <w:ilvl w:val="0"/>
          <w:numId w:val="13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вести словарь для записи новых слов;</w:t>
      </w:r>
    </w:p>
    <w:p w:rsidR="00A516BB" w:rsidRPr="003331D5" w:rsidRDefault="00A516BB" w:rsidP="00A516BB">
      <w:pPr>
        <w:numPr>
          <w:ilvl w:val="0"/>
          <w:numId w:val="13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систематизировать слова по тематическому принципу;</w:t>
      </w:r>
    </w:p>
    <w:p w:rsidR="00A516BB" w:rsidRPr="003331D5" w:rsidRDefault="00A516BB" w:rsidP="00A516BB">
      <w:pPr>
        <w:numPr>
          <w:ilvl w:val="0"/>
          <w:numId w:val="13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A516BB" w:rsidRPr="003331D5" w:rsidRDefault="00A516BB" w:rsidP="00A516BB">
      <w:pPr>
        <w:numPr>
          <w:ilvl w:val="0"/>
          <w:numId w:val="13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извлекать нужную информацию из текста на основе имеющейся коммуникативной задачи.</w:t>
      </w:r>
    </w:p>
    <w:p w:rsidR="00A516BB" w:rsidRPr="003331D5" w:rsidRDefault="00A516BB" w:rsidP="00A516BB">
      <w:pPr>
        <w:pStyle w:val="c87"/>
        <w:shd w:val="clear" w:color="auto" w:fill="FFFFFF"/>
        <w:spacing w:before="0" w:beforeAutospacing="0" w:after="0" w:afterAutospacing="0"/>
        <w:ind w:right="10"/>
        <w:rPr>
          <w:color w:val="000000"/>
        </w:rPr>
      </w:pPr>
      <w:proofErr w:type="gramStart"/>
      <w:r w:rsidRPr="003331D5">
        <w:rPr>
          <w:rStyle w:val="c5"/>
          <w:color w:val="000000"/>
        </w:rPr>
        <w:t xml:space="preserve">Далее представим личностные, </w:t>
      </w:r>
      <w:proofErr w:type="spellStart"/>
      <w:r w:rsidRPr="003331D5">
        <w:rPr>
          <w:rStyle w:val="c5"/>
          <w:color w:val="000000"/>
        </w:rPr>
        <w:t>метапредметные</w:t>
      </w:r>
      <w:proofErr w:type="spellEnd"/>
      <w:r w:rsidRPr="003331D5">
        <w:rPr>
          <w:rStyle w:val="c5"/>
          <w:color w:val="000000"/>
        </w:rPr>
        <w:t xml:space="preserve"> и предметные результаты в познавательной, </w:t>
      </w:r>
      <w:proofErr w:type="spellStart"/>
      <w:r w:rsidRPr="003331D5">
        <w:rPr>
          <w:rStyle w:val="c5"/>
          <w:color w:val="000000"/>
        </w:rPr>
        <w:t>ценностно-ориентаци-онной</w:t>
      </w:r>
      <w:proofErr w:type="spellEnd"/>
      <w:r w:rsidRPr="003331D5">
        <w:rPr>
          <w:rStyle w:val="c5"/>
          <w:color w:val="000000"/>
        </w:rPr>
        <w:t>, эстетической и трудовой сферах.</w:t>
      </w:r>
      <w:proofErr w:type="gramEnd"/>
    </w:p>
    <w:p w:rsidR="00A516BB" w:rsidRPr="003331D5" w:rsidRDefault="00A516BB" w:rsidP="00A516BB">
      <w:pPr>
        <w:pStyle w:val="c92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3331D5">
        <w:rPr>
          <w:rStyle w:val="c8"/>
          <w:b/>
          <w:bCs/>
          <w:color w:val="000000"/>
        </w:rPr>
        <w:t>В познавательной сфере:</w:t>
      </w:r>
    </w:p>
    <w:p w:rsidR="00A516BB" w:rsidRPr="003331D5" w:rsidRDefault="00A516BB" w:rsidP="00A516BB">
      <w:pPr>
        <w:pStyle w:val="c68"/>
        <w:shd w:val="clear" w:color="auto" w:fill="FFFFFF"/>
        <w:spacing w:before="0" w:beforeAutospacing="0" w:after="0" w:afterAutospacing="0"/>
        <w:ind w:right="4"/>
        <w:rPr>
          <w:color w:val="000000"/>
        </w:rPr>
      </w:pPr>
      <w:r w:rsidRPr="003331D5">
        <w:rPr>
          <w:rStyle w:val="c5"/>
          <w:color w:val="000000"/>
        </w:rPr>
        <w:t>•        умение действовать по образцу при выполнении упражнений и построении самостоятельных письменных и устных высказываний;</w:t>
      </w:r>
    </w:p>
    <w:p w:rsidR="00A516BB" w:rsidRPr="003331D5" w:rsidRDefault="00A516BB" w:rsidP="00A516B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331D5">
        <w:rPr>
          <w:rStyle w:val="c5"/>
          <w:color w:val="000000"/>
        </w:rPr>
        <w:t>умение работать с текстом с опорой на приобретенные умения (например, прогнозировать содержание текста поза головку, составлять план текста, выделять основную информацию).</w:t>
      </w:r>
    </w:p>
    <w:p w:rsidR="00A516BB" w:rsidRPr="003331D5" w:rsidRDefault="00A516BB" w:rsidP="00A516BB">
      <w:pPr>
        <w:pStyle w:val="c45"/>
        <w:shd w:val="clear" w:color="auto" w:fill="FFFFFF"/>
        <w:spacing w:before="0" w:beforeAutospacing="0" w:after="0" w:afterAutospacing="0"/>
        <w:ind w:left="288"/>
        <w:rPr>
          <w:color w:val="000000"/>
        </w:rPr>
      </w:pPr>
      <w:r w:rsidRPr="003331D5">
        <w:rPr>
          <w:rStyle w:val="c8"/>
          <w:b/>
          <w:bCs/>
          <w:color w:val="000000"/>
        </w:rPr>
        <w:t>В ценностно-ориентационной сфере:</w:t>
      </w:r>
    </w:p>
    <w:p w:rsidR="00A516BB" w:rsidRPr="003331D5" w:rsidRDefault="00A516BB" w:rsidP="00A516BB">
      <w:pPr>
        <w:numPr>
          <w:ilvl w:val="0"/>
          <w:numId w:val="14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представление о языке как средстве выражения чувств, эмоций, суждений, основе культуры мышления;</w:t>
      </w:r>
    </w:p>
    <w:p w:rsidR="00A516BB" w:rsidRPr="003331D5" w:rsidRDefault="00A516BB" w:rsidP="00A516BB">
      <w:pPr>
        <w:numPr>
          <w:ilvl w:val="0"/>
          <w:numId w:val="14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приобщение к национальным ценностям, ценностям мировой культуры, ценностям других народов.</w:t>
      </w:r>
    </w:p>
    <w:p w:rsidR="00A516BB" w:rsidRPr="003331D5" w:rsidRDefault="00A516BB" w:rsidP="00A516BB">
      <w:pPr>
        <w:pStyle w:val="c47"/>
        <w:shd w:val="clear" w:color="auto" w:fill="FFFFFF"/>
        <w:spacing w:before="0" w:beforeAutospacing="0" w:after="0" w:afterAutospacing="0"/>
        <w:ind w:left="288"/>
        <w:rPr>
          <w:color w:val="000000"/>
        </w:rPr>
      </w:pPr>
      <w:r w:rsidRPr="003331D5">
        <w:rPr>
          <w:rStyle w:val="c8"/>
          <w:b/>
          <w:bCs/>
          <w:color w:val="000000"/>
        </w:rPr>
        <w:t>В эстетической сфере:</w:t>
      </w:r>
    </w:p>
    <w:p w:rsidR="00A516BB" w:rsidRPr="003331D5" w:rsidRDefault="00A516BB" w:rsidP="00A516BB">
      <w:pPr>
        <w:numPr>
          <w:ilvl w:val="0"/>
          <w:numId w:val="15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 xml:space="preserve">овладение элементарными средствами выражения </w:t>
      </w:r>
      <w:proofErr w:type="spellStart"/>
      <w:r w:rsidRPr="003331D5">
        <w:rPr>
          <w:rStyle w:val="c5"/>
          <w:color w:val="000000"/>
        </w:rPr>
        <w:t>чувств</w:t>
      </w:r>
      <w:proofErr w:type="gramStart"/>
      <w:r w:rsidRPr="003331D5">
        <w:rPr>
          <w:rStyle w:val="c5"/>
          <w:color w:val="000000"/>
        </w:rPr>
        <w:t>,э</w:t>
      </w:r>
      <w:proofErr w:type="gramEnd"/>
      <w:r w:rsidRPr="003331D5">
        <w:rPr>
          <w:rStyle w:val="c5"/>
          <w:color w:val="000000"/>
        </w:rPr>
        <w:t>моций</w:t>
      </w:r>
      <w:proofErr w:type="spellEnd"/>
      <w:r w:rsidRPr="003331D5">
        <w:rPr>
          <w:rStyle w:val="c5"/>
          <w:color w:val="000000"/>
        </w:rPr>
        <w:t xml:space="preserve"> и отношений на иностранном языке;</w:t>
      </w:r>
    </w:p>
    <w:p w:rsidR="00A516BB" w:rsidRPr="003331D5" w:rsidRDefault="00A516BB" w:rsidP="00A516BB">
      <w:pPr>
        <w:numPr>
          <w:ilvl w:val="0"/>
          <w:numId w:val="15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A516BB" w:rsidRPr="003331D5" w:rsidRDefault="00A516BB" w:rsidP="00A516BB">
      <w:pPr>
        <w:pStyle w:val="c75"/>
        <w:shd w:val="clear" w:color="auto" w:fill="FFFFFF"/>
        <w:spacing w:before="0" w:beforeAutospacing="0" w:after="0" w:afterAutospacing="0"/>
        <w:ind w:left="288"/>
        <w:rPr>
          <w:color w:val="000000"/>
        </w:rPr>
      </w:pPr>
      <w:r w:rsidRPr="003331D5">
        <w:rPr>
          <w:rStyle w:val="c8"/>
          <w:b/>
          <w:bCs/>
          <w:color w:val="000000"/>
        </w:rPr>
        <w:t>В трудовой сфере:</w:t>
      </w:r>
    </w:p>
    <w:p w:rsidR="00A516BB" w:rsidRPr="003331D5" w:rsidRDefault="00A516BB" w:rsidP="00A516B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331D5">
        <w:rPr>
          <w:rStyle w:val="c5"/>
          <w:color w:val="000000"/>
        </w:rPr>
        <w:t>•        умение ставить цели и планировать свой учебный труд.</w:t>
      </w:r>
    </w:p>
    <w:p w:rsidR="00A516BB" w:rsidRPr="003331D5" w:rsidRDefault="00A516BB" w:rsidP="00A516BB">
      <w:pPr>
        <w:pStyle w:val="c87"/>
        <w:shd w:val="clear" w:color="auto" w:fill="FFFFFF"/>
        <w:spacing w:before="0" w:beforeAutospacing="0" w:after="0" w:afterAutospacing="0"/>
        <w:ind w:left="4" w:right="10"/>
        <w:rPr>
          <w:color w:val="000000"/>
        </w:rPr>
      </w:pPr>
      <w:r w:rsidRPr="003331D5">
        <w:rPr>
          <w:rStyle w:val="c5"/>
          <w:color w:val="000000"/>
        </w:rPr>
        <w:lastRenderedPageBreak/>
        <w:t>Представляя в обобщенном виде планируемые результаты обучения английскому языку по учебно-методическим комплексам серии "</w:t>
      </w:r>
      <w:proofErr w:type="spellStart"/>
      <w:r w:rsidRPr="003331D5">
        <w:rPr>
          <w:rStyle w:val="c5"/>
          <w:color w:val="000000"/>
        </w:rPr>
        <w:t>RainbowEnglish</w:t>
      </w:r>
      <w:proofErr w:type="spellEnd"/>
      <w:r w:rsidRPr="003331D5">
        <w:rPr>
          <w:rStyle w:val="c5"/>
          <w:color w:val="000000"/>
        </w:rPr>
        <w:t xml:space="preserve">" для начальной 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3331D5">
        <w:rPr>
          <w:rStyle w:val="c5"/>
          <w:color w:val="000000"/>
        </w:rPr>
        <w:t>обучающихся</w:t>
      </w:r>
      <w:proofErr w:type="gramEnd"/>
      <w:r w:rsidRPr="003331D5">
        <w:rPr>
          <w:rStyle w:val="c5"/>
          <w:color w:val="000000"/>
        </w:rPr>
        <w:t>:</w:t>
      </w:r>
    </w:p>
    <w:p w:rsidR="00A516BB" w:rsidRPr="003331D5" w:rsidRDefault="00A516BB" w:rsidP="00A516BB">
      <w:pPr>
        <w:numPr>
          <w:ilvl w:val="0"/>
          <w:numId w:val="16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сформируется   элементарная  иноязычная  коммуникативная компетенция и общее представление о строе изучаемого языка и его некоторых отличиях от родного языка;</w:t>
      </w:r>
    </w:p>
    <w:p w:rsidR="00A516BB" w:rsidRPr="003331D5" w:rsidRDefault="00A516BB" w:rsidP="00A516BB">
      <w:pPr>
        <w:numPr>
          <w:ilvl w:val="0"/>
          <w:numId w:val="16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расширится лингвистический кругозор;</w:t>
      </w:r>
    </w:p>
    <w:p w:rsidR="00A516BB" w:rsidRPr="003331D5" w:rsidRDefault="00A516BB" w:rsidP="00A516BB">
      <w:pPr>
        <w:numPr>
          <w:ilvl w:val="0"/>
          <w:numId w:val="16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будут заложены основы коммуникативной культуры;</w:t>
      </w:r>
    </w:p>
    <w:p w:rsidR="00A516BB" w:rsidRPr="003331D5" w:rsidRDefault="00A516BB" w:rsidP="00A516BB">
      <w:pPr>
        <w:numPr>
          <w:ilvl w:val="0"/>
          <w:numId w:val="16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сформируются положительная мотивация и устойчивый учебно-познавательный интерес к предмету «Иностранный язык»;</w:t>
      </w:r>
    </w:p>
    <w:p w:rsidR="00A516BB" w:rsidRPr="003331D5" w:rsidRDefault="00A516BB" w:rsidP="00A516BB">
      <w:pPr>
        <w:numPr>
          <w:ilvl w:val="0"/>
          <w:numId w:val="16"/>
        </w:numPr>
        <w:shd w:val="clear" w:color="auto" w:fill="FFFFFF"/>
        <w:ind w:left="0" w:firstLine="900"/>
        <w:rPr>
          <w:color w:val="000000"/>
        </w:rPr>
      </w:pPr>
      <w:r w:rsidRPr="003331D5">
        <w:rPr>
          <w:rStyle w:val="c5"/>
          <w:color w:val="000000"/>
        </w:rPr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A516BB" w:rsidRPr="003331D5" w:rsidRDefault="00A516BB" w:rsidP="00A516B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331D5">
        <w:rPr>
          <w:rStyle w:val="c11"/>
          <w:color w:val="000000"/>
        </w:rPr>
        <w:t>.</w:t>
      </w:r>
      <w:r w:rsidRPr="003331D5">
        <w:rPr>
          <w:rStyle w:val="c16"/>
          <w:b/>
          <w:bCs/>
          <w:color w:val="000000"/>
        </w:rPr>
        <w:t>Контрольные работы:</w:t>
      </w:r>
    </w:p>
    <w:p w:rsidR="00A516BB" w:rsidRPr="003331D5" w:rsidRDefault="00A516BB" w:rsidP="00A516BB">
      <w:pPr>
        <w:pStyle w:val="c4"/>
        <w:shd w:val="clear" w:color="auto" w:fill="FFFFFF"/>
        <w:spacing w:before="0" w:beforeAutospacing="0" w:after="0" w:afterAutospacing="0"/>
        <w:rPr>
          <w:rStyle w:val="c16"/>
          <w:bCs/>
          <w:color w:val="000000"/>
        </w:rPr>
      </w:pPr>
      <w:r w:rsidRPr="003331D5">
        <w:t xml:space="preserve">Контрольная работа №1 </w:t>
      </w:r>
      <w:r w:rsidRPr="003331D5">
        <w:rPr>
          <w:lang w:val="en-US"/>
        </w:rPr>
        <w:t>What</w:t>
      </w:r>
      <w:r w:rsidRPr="003331D5">
        <w:t xml:space="preserve"> </w:t>
      </w:r>
      <w:r w:rsidRPr="003331D5">
        <w:rPr>
          <w:lang w:val="en-US"/>
        </w:rPr>
        <w:t>we</w:t>
      </w:r>
      <w:r w:rsidRPr="003331D5">
        <w:t xml:space="preserve"> </w:t>
      </w:r>
      <w:r w:rsidRPr="003331D5">
        <w:rPr>
          <w:lang w:val="en-US"/>
        </w:rPr>
        <w:t>see</w:t>
      </w:r>
      <w:r w:rsidRPr="003331D5">
        <w:t xml:space="preserve"> </w:t>
      </w:r>
      <w:r w:rsidRPr="003331D5">
        <w:rPr>
          <w:lang w:val="en-US"/>
        </w:rPr>
        <w:t>and</w:t>
      </w:r>
      <w:r w:rsidRPr="003331D5">
        <w:t xml:space="preserve"> </w:t>
      </w:r>
      <w:r w:rsidRPr="003331D5">
        <w:rPr>
          <w:lang w:val="en-US"/>
        </w:rPr>
        <w:t>what</w:t>
      </w:r>
      <w:r w:rsidRPr="003331D5">
        <w:t xml:space="preserve"> </w:t>
      </w:r>
      <w:r w:rsidRPr="003331D5">
        <w:rPr>
          <w:lang w:val="en-US"/>
        </w:rPr>
        <w:t>we</w:t>
      </w:r>
      <w:r w:rsidRPr="003331D5">
        <w:t xml:space="preserve"> </w:t>
      </w:r>
      <w:r w:rsidRPr="003331D5">
        <w:rPr>
          <w:lang w:val="en-US"/>
        </w:rPr>
        <w:t>have</w:t>
      </w:r>
    </w:p>
    <w:p w:rsidR="00A516BB" w:rsidRPr="003331D5" w:rsidRDefault="00A516BB" w:rsidP="00A516BB">
      <w:pPr>
        <w:pStyle w:val="c4"/>
        <w:shd w:val="clear" w:color="auto" w:fill="FFFFFF"/>
        <w:spacing w:before="0" w:beforeAutospacing="0" w:after="0" w:afterAutospacing="0"/>
      </w:pPr>
      <w:r w:rsidRPr="003331D5">
        <w:t xml:space="preserve">Контрольная работа №2 </w:t>
      </w:r>
      <w:r w:rsidRPr="003331D5">
        <w:rPr>
          <w:lang w:val="en-US"/>
        </w:rPr>
        <w:t>What</w:t>
      </w:r>
      <w:r w:rsidRPr="003331D5">
        <w:t xml:space="preserve"> </w:t>
      </w:r>
      <w:r w:rsidRPr="003331D5">
        <w:rPr>
          <w:lang w:val="en-US"/>
        </w:rPr>
        <w:t>we</w:t>
      </w:r>
      <w:r w:rsidRPr="003331D5">
        <w:t xml:space="preserve"> </w:t>
      </w:r>
      <w:r w:rsidRPr="003331D5">
        <w:rPr>
          <w:lang w:val="en-US"/>
        </w:rPr>
        <w:t>Like</w:t>
      </w:r>
    </w:p>
    <w:p w:rsidR="00A516BB" w:rsidRPr="003331D5" w:rsidRDefault="00A516BB" w:rsidP="00A516BB">
      <w:pPr>
        <w:pStyle w:val="c4"/>
        <w:shd w:val="clear" w:color="auto" w:fill="FFFFFF"/>
        <w:spacing w:before="0" w:beforeAutospacing="0" w:after="0" w:afterAutospacing="0"/>
      </w:pPr>
      <w:r w:rsidRPr="003331D5">
        <w:t xml:space="preserve">Контрольная работа №3 </w:t>
      </w:r>
      <w:r w:rsidRPr="003331D5">
        <w:rPr>
          <w:lang w:val="en-US"/>
        </w:rPr>
        <w:t>What</w:t>
      </w:r>
      <w:r w:rsidRPr="003331D5">
        <w:t xml:space="preserve"> </w:t>
      </w:r>
      <w:proofErr w:type="spellStart"/>
      <w:r w:rsidRPr="003331D5">
        <w:rPr>
          <w:lang w:val="en-US"/>
        </w:rPr>
        <w:t>colour</w:t>
      </w:r>
      <w:proofErr w:type="spellEnd"/>
      <w:r w:rsidRPr="003331D5">
        <w:t>?</w:t>
      </w:r>
    </w:p>
    <w:p w:rsidR="00A516BB" w:rsidRPr="003331D5" w:rsidRDefault="00A516BB" w:rsidP="00A516BB">
      <w:pPr>
        <w:pStyle w:val="c4"/>
        <w:shd w:val="clear" w:color="auto" w:fill="FFFFFF"/>
        <w:spacing w:before="0" w:beforeAutospacing="0" w:after="0" w:afterAutospacing="0"/>
      </w:pPr>
      <w:r w:rsidRPr="003331D5">
        <w:t xml:space="preserve">Контрольная работа №4 </w:t>
      </w:r>
      <w:r w:rsidRPr="003331D5">
        <w:rPr>
          <w:lang w:val="en-US"/>
        </w:rPr>
        <w:t>How</w:t>
      </w:r>
      <w:r w:rsidRPr="003331D5">
        <w:t xml:space="preserve"> </w:t>
      </w:r>
      <w:r w:rsidRPr="003331D5">
        <w:rPr>
          <w:lang w:val="en-US"/>
        </w:rPr>
        <w:t>Many</w:t>
      </w:r>
    </w:p>
    <w:p w:rsidR="00A516BB" w:rsidRPr="003331D5" w:rsidRDefault="00A516BB" w:rsidP="00A516BB">
      <w:pPr>
        <w:pStyle w:val="c4"/>
        <w:shd w:val="clear" w:color="auto" w:fill="FFFFFF"/>
        <w:spacing w:before="0" w:beforeAutospacing="0" w:after="0" w:afterAutospacing="0"/>
      </w:pPr>
      <w:r w:rsidRPr="003331D5">
        <w:t xml:space="preserve">Контрольная работа №5 </w:t>
      </w:r>
      <w:r w:rsidRPr="003331D5">
        <w:rPr>
          <w:lang w:val="en-US"/>
        </w:rPr>
        <w:t>Happy</w:t>
      </w:r>
      <w:r w:rsidRPr="003331D5">
        <w:t xml:space="preserve"> </w:t>
      </w:r>
      <w:r w:rsidRPr="003331D5">
        <w:rPr>
          <w:lang w:val="en-US"/>
        </w:rPr>
        <w:t>Birthday</w:t>
      </w:r>
    </w:p>
    <w:p w:rsidR="00A516BB" w:rsidRPr="003331D5" w:rsidRDefault="00A516BB" w:rsidP="00A516BB">
      <w:pPr>
        <w:pStyle w:val="c4"/>
        <w:shd w:val="clear" w:color="auto" w:fill="FFFFFF"/>
        <w:spacing w:before="0" w:beforeAutospacing="0" w:after="0" w:afterAutospacing="0"/>
      </w:pPr>
      <w:r w:rsidRPr="003331D5">
        <w:t xml:space="preserve">Контрольная работа №6 </w:t>
      </w:r>
      <w:r w:rsidRPr="003331D5">
        <w:rPr>
          <w:lang w:val="en-US"/>
        </w:rPr>
        <w:t>What</w:t>
      </w:r>
      <w:r w:rsidRPr="003331D5">
        <w:t>’</w:t>
      </w:r>
      <w:r w:rsidRPr="003331D5">
        <w:rPr>
          <w:lang w:val="en-US"/>
        </w:rPr>
        <w:t>s</w:t>
      </w:r>
      <w:r w:rsidRPr="003331D5">
        <w:t xml:space="preserve"> </w:t>
      </w:r>
      <w:r w:rsidRPr="003331D5">
        <w:rPr>
          <w:lang w:val="en-US"/>
        </w:rPr>
        <w:t>Your</w:t>
      </w:r>
      <w:r w:rsidRPr="003331D5">
        <w:t xml:space="preserve"> </w:t>
      </w:r>
      <w:r w:rsidRPr="003331D5">
        <w:rPr>
          <w:lang w:val="en-US"/>
        </w:rPr>
        <w:t>Job</w:t>
      </w:r>
    </w:p>
    <w:p w:rsidR="00A516BB" w:rsidRPr="003331D5" w:rsidRDefault="00A516BB" w:rsidP="00A516BB">
      <w:pPr>
        <w:pStyle w:val="c4"/>
        <w:shd w:val="clear" w:color="auto" w:fill="FFFFFF"/>
        <w:spacing w:before="0" w:beforeAutospacing="0" w:after="0" w:afterAutospacing="0"/>
      </w:pPr>
      <w:r w:rsidRPr="003331D5">
        <w:t xml:space="preserve">Контрольная работа №7 </w:t>
      </w:r>
      <w:r w:rsidRPr="003331D5">
        <w:rPr>
          <w:lang w:val="en-US"/>
        </w:rPr>
        <w:t>Animals</w:t>
      </w:r>
    </w:p>
    <w:p w:rsidR="00A516BB" w:rsidRPr="003331D5" w:rsidRDefault="00A516BB" w:rsidP="00A516BB">
      <w:pPr>
        <w:pStyle w:val="c4"/>
        <w:shd w:val="clear" w:color="auto" w:fill="FFFFFF"/>
        <w:spacing w:before="0" w:beforeAutospacing="0" w:after="0" w:afterAutospacing="0"/>
      </w:pPr>
      <w:r w:rsidRPr="003331D5">
        <w:t xml:space="preserve">Контрольная работа №8 </w:t>
      </w:r>
      <w:r w:rsidRPr="003331D5">
        <w:rPr>
          <w:lang w:val="en-US"/>
        </w:rPr>
        <w:t>Seasons</w:t>
      </w:r>
      <w:r w:rsidRPr="003331D5">
        <w:t xml:space="preserve"> </w:t>
      </w:r>
      <w:r w:rsidRPr="003331D5">
        <w:rPr>
          <w:lang w:val="en-US"/>
        </w:rPr>
        <w:t>and</w:t>
      </w:r>
      <w:r w:rsidRPr="003331D5">
        <w:t xml:space="preserve"> </w:t>
      </w:r>
      <w:r w:rsidRPr="003331D5">
        <w:rPr>
          <w:lang w:val="en-US"/>
        </w:rPr>
        <w:t>Months</w:t>
      </w:r>
    </w:p>
    <w:p w:rsidR="00A516BB" w:rsidRPr="003331D5" w:rsidRDefault="00A516BB" w:rsidP="00A516BB">
      <w:pPr>
        <w:pStyle w:val="c4"/>
        <w:shd w:val="clear" w:color="auto" w:fill="FFFFFF"/>
        <w:spacing w:before="0" w:beforeAutospacing="0" w:after="0" w:afterAutospacing="0"/>
        <w:rPr>
          <w:rStyle w:val="c16"/>
          <w:bCs/>
          <w:color w:val="000000"/>
        </w:rPr>
      </w:pPr>
      <w:r w:rsidRPr="003331D5">
        <w:t>Итоговая контрольная работа</w:t>
      </w:r>
    </w:p>
    <w:p w:rsidR="00A516BB" w:rsidRDefault="006F7942" w:rsidP="003331D5">
      <w:pPr>
        <w:ind w:left="4248" w:firstLine="708"/>
        <w:rPr>
          <w:rFonts w:eastAsia="Calibri"/>
          <w:b/>
        </w:rPr>
      </w:pPr>
      <w:r>
        <w:rPr>
          <w:rFonts w:eastAsia="Calibri"/>
          <w:b/>
        </w:rPr>
        <w:t>3.</w:t>
      </w:r>
      <w:r w:rsidR="00A516BB" w:rsidRPr="003331D5">
        <w:rPr>
          <w:rFonts w:eastAsia="Calibri"/>
          <w:b/>
        </w:rPr>
        <w:t>СОДЕРЖАНИЕ УЧЕБНОГО КУРСА</w:t>
      </w:r>
    </w:p>
    <w:p w:rsidR="00A516BB" w:rsidRPr="003331D5" w:rsidRDefault="00A516BB" w:rsidP="00A516BB">
      <w:pPr>
        <w:pStyle w:val="c3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W w:w="856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191"/>
        <w:gridCol w:w="2370"/>
      </w:tblGrid>
      <w:tr w:rsidR="00A516BB" w:rsidRPr="003331D5" w:rsidTr="00BD0D7E">
        <w:trPr>
          <w:trHeight w:val="564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3331D5" w:rsidRDefault="00A516BB" w:rsidP="00BD0D7E">
            <w:pPr>
              <w:pStyle w:val="c59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bookmarkStart w:id="0" w:name="BM40297a978fc9c82f5eb59c28d7d79dcafc31be"/>
            <w:bookmarkStart w:id="1" w:name="BM0"/>
            <w:bookmarkEnd w:id="0"/>
            <w:bookmarkEnd w:id="1"/>
            <w:r w:rsidRPr="003331D5">
              <w:rPr>
                <w:rStyle w:val="c1"/>
                <w:color w:val="000000"/>
              </w:rPr>
              <w:t>Предметное содержание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3331D5" w:rsidRDefault="00A516BB" w:rsidP="00BD0D7E">
            <w:pPr>
              <w:pStyle w:val="c59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331D5">
              <w:rPr>
                <w:rStyle w:val="c1"/>
                <w:color w:val="000000"/>
              </w:rPr>
              <w:t>Количество часов</w:t>
            </w:r>
          </w:p>
        </w:tc>
      </w:tr>
      <w:tr w:rsidR="00A516BB" w:rsidRPr="003331D5" w:rsidTr="00BD0D7E">
        <w:trPr>
          <w:trHeight w:val="258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3331D5" w:rsidRDefault="00A516BB" w:rsidP="00BD0D7E">
            <w:pPr>
              <w:pStyle w:val="c4"/>
              <w:shd w:val="clear" w:color="auto" w:fill="FFFFFF"/>
              <w:spacing w:after="0"/>
              <w:rPr>
                <w:rStyle w:val="c16"/>
                <w:bCs/>
                <w:color w:val="000000"/>
                <w:lang w:val="en-US"/>
              </w:rPr>
            </w:pPr>
            <w:r w:rsidRPr="003331D5">
              <w:rPr>
                <w:lang w:val="en-US"/>
              </w:rPr>
              <w:t>What we see and what we have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3331D5" w:rsidRDefault="00A516BB" w:rsidP="00BD0D7E">
            <w:pPr>
              <w:pStyle w:val="c59"/>
              <w:spacing w:before="0" w:beforeAutospacing="0" w:after="0" w:afterAutospacing="0"/>
              <w:jc w:val="center"/>
              <w:rPr>
                <w:color w:val="000000"/>
              </w:rPr>
            </w:pPr>
            <w:r w:rsidRPr="003331D5">
              <w:rPr>
                <w:color w:val="000000"/>
              </w:rPr>
              <w:t>8</w:t>
            </w:r>
          </w:p>
        </w:tc>
      </w:tr>
      <w:tr w:rsidR="00A516BB" w:rsidRPr="003331D5" w:rsidTr="00BD0D7E">
        <w:trPr>
          <w:trHeight w:val="262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3331D5" w:rsidRDefault="00A516BB" w:rsidP="00BD0D7E">
            <w:pPr>
              <w:pStyle w:val="c4"/>
              <w:shd w:val="clear" w:color="auto" w:fill="FFFFFF"/>
              <w:spacing w:after="0"/>
            </w:pPr>
            <w:r w:rsidRPr="003331D5">
              <w:rPr>
                <w:lang w:val="en-US"/>
              </w:rPr>
              <w:t>What</w:t>
            </w:r>
            <w:r w:rsidRPr="003331D5">
              <w:t xml:space="preserve"> </w:t>
            </w:r>
            <w:r w:rsidRPr="003331D5">
              <w:rPr>
                <w:lang w:val="en-US"/>
              </w:rPr>
              <w:t>we</w:t>
            </w:r>
            <w:r w:rsidRPr="003331D5">
              <w:t xml:space="preserve"> </w:t>
            </w:r>
            <w:r w:rsidRPr="003331D5">
              <w:rPr>
                <w:lang w:val="en-US"/>
              </w:rPr>
              <w:t>Like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3331D5" w:rsidRDefault="00A516BB" w:rsidP="00BD0D7E">
            <w:pPr>
              <w:pStyle w:val="c59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331D5">
              <w:rPr>
                <w:color w:val="000000"/>
              </w:rPr>
              <w:t>8</w:t>
            </w:r>
          </w:p>
        </w:tc>
      </w:tr>
      <w:tr w:rsidR="00A516BB" w:rsidRPr="003331D5" w:rsidTr="00BD0D7E">
        <w:trPr>
          <w:trHeight w:val="156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3331D5" w:rsidRDefault="00A516BB" w:rsidP="00BD0D7E">
            <w:pPr>
              <w:pStyle w:val="c4"/>
              <w:shd w:val="clear" w:color="auto" w:fill="FFFFFF"/>
              <w:spacing w:after="0"/>
            </w:pPr>
            <w:r w:rsidRPr="003331D5">
              <w:rPr>
                <w:lang w:val="en-US"/>
              </w:rPr>
              <w:t>What</w:t>
            </w:r>
            <w:r w:rsidRPr="003331D5">
              <w:t xml:space="preserve"> </w:t>
            </w:r>
            <w:proofErr w:type="spellStart"/>
            <w:r w:rsidRPr="003331D5">
              <w:rPr>
                <w:lang w:val="en-US"/>
              </w:rPr>
              <w:t>colour</w:t>
            </w:r>
            <w:proofErr w:type="spellEnd"/>
            <w:r w:rsidRPr="003331D5">
              <w:t>?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3331D5" w:rsidRDefault="00A516BB" w:rsidP="00BD0D7E">
            <w:pPr>
              <w:pStyle w:val="c59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331D5">
              <w:rPr>
                <w:color w:val="000000"/>
              </w:rPr>
              <w:t>8</w:t>
            </w:r>
          </w:p>
        </w:tc>
      </w:tr>
      <w:tr w:rsidR="00A516BB" w:rsidRPr="003331D5" w:rsidTr="00BD0D7E">
        <w:trPr>
          <w:trHeight w:val="228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3331D5" w:rsidRDefault="00A516BB" w:rsidP="00BD0D7E">
            <w:pPr>
              <w:pStyle w:val="c4"/>
              <w:shd w:val="clear" w:color="auto" w:fill="FFFFFF"/>
              <w:spacing w:after="0"/>
            </w:pPr>
            <w:r w:rsidRPr="003331D5">
              <w:rPr>
                <w:lang w:val="en-US"/>
              </w:rPr>
              <w:t>How</w:t>
            </w:r>
            <w:r w:rsidRPr="003331D5">
              <w:t xml:space="preserve"> </w:t>
            </w:r>
            <w:r w:rsidRPr="003331D5">
              <w:rPr>
                <w:lang w:val="en-US"/>
              </w:rPr>
              <w:t>Many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3331D5" w:rsidRDefault="00A516BB" w:rsidP="00BD0D7E">
            <w:pPr>
              <w:pStyle w:val="c59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331D5">
              <w:rPr>
                <w:color w:val="000000"/>
              </w:rPr>
              <w:t>8</w:t>
            </w:r>
          </w:p>
        </w:tc>
      </w:tr>
      <w:tr w:rsidR="00A516BB" w:rsidRPr="003331D5" w:rsidTr="00BD0D7E">
        <w:trPr>
          <w:trHeight w:val="204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3331D5" w:rsidRDefault="00A516BB" w:rsidP="00BD0D7E">
            <w:pPr>
              <w:pStyle w:val="c4"/>
              <w:shd w:val="clear" w:color="auto" w:fill="FFFFFF"/>
              <w:spacing w:after="0"/>
            </w:pPr>
            <w:r w:rsidRPr="003331D5">
              <w:rPr>
                <w:lang w:val="en-US"/>
              </w:rPr>
              <w:t>Happy</w:t>
            </w:r>
            <w:r w:rsidRPr="003331D5">
              <w:t xml:space="preserve"> </w:t>
            </w:r>
            <w:r w:rsidRPr="003331D5">
              <w:rPr>
                <w:lang w:val="en-US"/>
              </w:rPr>
              <w:t>Birthday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3331D5" w:rsidRDefault="00A516BB" w:rsidP="00BD0D7E">
            <w:pPr>
              <w:pStyle w:val="c59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331D5">
              <w:rPr>
                <w:color w:val="000000"/>
              </w:rPr>
              <w:t>8</w:t>
            </w:r>
          </w:p>
        </w:tc>
      </w:tr>
      <w:tr w:rsidR="00A516BB" w:rsidRPr="003331D5" w:rsidTr="00BD0D7E">
        <w:trPr>
          <w:trHeight w:val="208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3331D5" w:rsidRDefault="00A516BB" w:rsidP="00BD0D7E">
            <w:pPr>
              <w:pStyle w:val="c4"/>
              <w:shd w:val="clear" w:color="auto" w:fill="FFFFFF"/>
              <w:spacing w:after="0"/>
            </w:pPr>
            <w:r w:rsidRPr="003331D5">
              <w:rPr>
                <w:lang w:val="en-US"/>
              </w:rPr>
              <w:t>What</w:t>
            </w:r>
            <w:r w:rsidRPr="003331D5">
              <w:t>’</w:t>
            </w:r>
            <w:r w:rsidRPr="003331D5">
              <w:rPr>
                <w:lang w:val="en-US"/>
              </w:rPr>
              <w:t>s</w:t>
            </w:r>
            <w:r w:rsidRPr="003331D5">
              <w:t xml:space="preserve"> </w:t>
            </w:r>
            <w:r w:rsidRPr="003331D5">
              <w:rPr>
                <w:lang w:val="en-US"/>
              </w:rPr>
              <w:t>Your</w:t>
            </w:r>
            <w:r w:rsidRPr="003331D5">
              <w:t xml:space="preserve"> </w:t>
            </w:r>
            <w:r w:rsidRPr="003331D5">
              <w:rPr>
                <w:lang w:val="en-US"/>
              </w:rPr>
              <w:t>Job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3331D5" w:rsidRDefault="00A516BB" w:rsidP="00BD0D7E">
            <w:pPr>
              <w:pStyle w:val="c59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331D5">
              <w:rPr>
                <w:color w:val="000000"/>
              </w:rPr>
              <w:t>8</w:t>
            </w:r>
          </w:p>
        </w:tc>
      </w:tr>
      <w:tr w:rsidR="00A516BB" w:rsidRPr="003331D5" w:rsidTr="00BD0D7E">
        <w:trPr>
          <w:trHeight w:val="326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3331D5" w:rsidRDefault="00A516BB" w:rsidP="00BD0D7E">
            <w:pPr>
              <w:pStyle w:val="c4"/>
              <w:shd w:val="clear" w:color="auto" w:fill="FFFFFF"/>
              <w:spacing w:after="0"/>
            </w:pPr>
            <w:r w:rsidRPr="003331D5">
              <w:rPr>
                <w:lang w:val="en-US"/>
              </w:rPr>
              <w:t>Animals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3331D5" w:rsidRDefault="00A516BB" w:rsidP="00BD0D7E">
            <w:pPr>
              <w:pStyle w:val="c59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331D5">
              <w:rPr>
                <w:color w:val="000000"/>
              </w:rPr>
              <w:t>8</w:t>
            </w:r>
          </w:p>
        </w:tc>
      </w:tr>
      <w:tr w:rsidR="00A516BB" w:rsidRPr="003331D5" w:rsidTr="00BD0D7E">
        <w:trPr>
          <w:trHeight w:val="290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3331D5" w:rsidRDefault="00A516BB" w:rsidP="00BD0D7E">
            <w:pPr>
              <w:pStyle w:val="c4"/>
              <w:shd w:val="clear" w:color="auto" w:fill="FFFFFF"/>
              <w:spacing w:after="0"/>
            </w:pPr>
            <w:r w:rsidRPr="003331D5">
              <w:rPr>
                <w:lang w:val="en-US"/>
              </w:rPr>
              <w:t>Seasons</w:t>
            </w:r>
            <w:r w:rsidRPr="003331D5">
              <w:t xml:space="preserve"> </w:t>
            </w:r>
            <w:r w:rsidRPr="003331D5">
              <w:rPr>
                <w:lang w:val="en-US"/>
              </w:rPr>
              <w:t>and</w:t>
            </w:r>
            <w:r w:rsidRPr="003331D5">
              <w:t xml:space="preserve"> </w:t>
            </w:r>
            <w:r w:rsidRPr="003331D5">
              <w:rPr>
                <w:lang w:val="en-US"/>
              </w:rPr>
              <w:t>Months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3331D5" w:rsidRDefault="00A516BB" w:rsidP="00BD0D7E">
            <w:pPr>
              <w:pStyle w:val="c59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331D5">
              <w:rPr>
                <w:color w:val="000000"/>
              </w:rPr>
              <w:t>8</w:t>
            </w:r>
          </w:p>
        </w:tc>
      </w:tr>
      <w:tr w:rsidR="00A516BB" w:rsidRPr="003331D5" w:rsidTr="00BD0D7E">
        <w:trPr>
          <w:trHeight w:val="237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3331D5" w:rsidRDefault="00A516BB" w:rsidP="00BD0D7E">
            <w:pPr>
              <w:pStyle w:val="c64"/>
              <w:spacing w:before="0" w:beforeAutospacing="0" w:after="0" w:afterAutospacing="0" w:line="240" w:lineRule="atLeast"/>
              <w:rPr>
                <w:color w:val="000000"/>
              </w:rPr>
            </w:pPr>
            <w:r w:rsidRPr="003331D5">
              <w:rPr>
                <w:rStyle w:val="c1"/>
                <w:color w:val="000000"/>
              </w:rPr>
              <w:t>Резервные уроки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3331D5" w:rsidRDefault="00A516BB" w:rsidP="00BD0D7E">
            <w:pPr>
              <w:pStyle w:val="c59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331D5">
              <w:rPr>
                <w:color w:val="000000"/>
              </w:rPr>
              <w:t>4</w:t>
            </w:r>
          </w:p>
        </w:tc>
      </w:tr>
    </w:tbl>
    <w:p w:rsidR="00A516BB" w:rsidRPr="001F3B4B" w:rsidRDefault="00A516BB" w:rsidP="00A516BB">
      <w:pPr>
        <w:spacing w:line="276" w:lineRule="auto"/>
        <w:jc w:val="center"/>
        <w:rPr>
          <w:rFonts w:eastAsia="Calibri"/>
          <w:b/>
          <w:sz w:val="18"/>
          <w:szCs w:val="18"/>
        </w:rPr>
      </w:pPr>
    </w:p>
    <w:p w:rsidR="00E92BC6" w:rsidRDefault="00597AFD" w:rsidP="00597AFD">
      <w:pPr>
        <w:ind w:left="4248" w:firstLine="708"/>
        <w:rPr>
          <w:b/>
          <w:sz w:val="28"/>
          <w:szCs w:val="28"/>
        </w:rPr>
      </w:pPr>
      <w:r w:rsidRPr="00597AFD">
        <w:rPr>
          <w:b/>
          <w:sz w:val="28"/>
          <w:szCs w:val="28"/>
        </w:rPr>
        <w:t>4.Школьный урок.</w:t>
      </w:r>
      <w:r w:rsidR="009D7048">
        <w:rPr>
          <w:b/>
          <w:sz w:val="28"/>
          <w:szCs w:val="28"/>
        </w:rPr>
        <w:t xml:space="preserve"> </w:t>
      </w:r>
      <w:r w:rsidRPr="00597AFD">
        <w:rPr>
          <w:b/>
          <w:sz w:val="28"/>
          <w:szCs w:val="28"/>
        </w:rPr>
        <w:t>Воспитательные задачи</w:t>
      </w:r>
    </w:p>
    <w:p w:rsidR="009D7048" w:rsidRDefault="009D7048" w:rsidP="00597AFD">
      <w:pPr>
        <w:ind w:left="4248" w:firstLine="708"/>
        <w:rPr>
          <w:b/>
          <w:sz w:val="28"/>
          <w:szCs w:val="28"/>
        </w:rPr>
      </w:pPr>
    </w:p>
    <w:p w:rsidR="00EE45C7" w:rsidRDefault="00E92BC6" w:rsidP="00EE45C7">
      <w:pPr>
        <w:numPr>
          <w:ilvl w:val="0"/>
          <w:numId w:val="20"/>
        </w:numPr>
        <w:ind w:left="462" w:right="2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1.развитие таких качеств, как воля, целеустремленность, </w:t>
      </w:r>
      <w:proofErr w:type="spellStart"/>
      <w:r>
        <w:rPr>
          <w:color w:val="000000"/>
          <w:sz w:val="26"/>
          <w:szCs w:val="26"/>
        </w:rPr>
        <w:t>креативность</w:t>
      </w:r>
      <w:proofErr w:type="spellEnd"/>
      <w:r>
        <w:rPr>
          <w:color w:val="000000"/>
          <w:sz w:val="26"/>
          <w:szCs w:val="26"/>
        </w:rPr>
        <w:t xml:space="preserve">, инициативность, </w:t>
      </w:r>
      <w:proofErr w:type="spellStart"/>
      <w:r>
        <w:rPr>
          <w:color w:val="000000"/>
          <w:sz w:val="26"/>
          <w:szCs w:val="26"/>
        </w:rPr>
        <w:t>эмпатия</w:t>
      </w:r>
      <w:proofErr w:type="spellEnd"/>
      <w:r>
        <w:rPr>
          <w:color w:val="000000"/>
          <w:sz w:val="26"/>
          <w:szCs w:val="26"/>
        </w:rPr>
        <w:t>, трудолюбие, дисциплинированность</w:t>
      </w:r>
      <w:r w:rsidR="00EE45C7">
        <w:rPr>
          <w:color w:val="000000"/>
          <w:sz w:val="26"/>
          <w:szCs w:val="26"/>
        </w:rPr>
        <w:t xml:space="preserve"> </w:t>
      </w:r>
    </w:p>
    <w:p w:rsidR="00EE45C7" w:rsidRDefault="00EE45C7" w:rsidP="00EE45C7">
      <w:pPr>
        <w:numPr>
          <w:ilvl w:val="0"/>
          <w:numId w:val="20"/>
        </w:numPr>
        <w:ind w:left="462" w:right="2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2.развитие таких качеств как самонаблюдение, самоконтроль, самооценка в процессе коммуникативной деятельности;</w:t>
      </w:r>
    </w:p>
    <w:p w:rsidR="009D7048" w:rsidRDefault="009D7048" w:rsidP="009D7048">
      <w:pPr>
        <w:numPr>
          <w:ilvl w:val="0"/>
          <w:numId w:val="20"/>
        </w:numPr>
        <w:ind w:left="462" w:right="2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EE45C7">
        <w:rPr>
          <w:color w:val="000000"/>
          <w:sz w:val="26"/>
          <w:szCs w:val="26"/>
        </w:rPr>
        <w:t>развитие умения планировать свое речевое и неречевое поведение в конфликтных ситуациях; овладение элементарными средствами выражения чувств и эмоций на иностранном языке;</w:t>
      </w:r>
    </w:p>
    <w:p w:rsidR="009D7048" w:rsidRPr="009D7048" w:rsidRDefault="009D7048" w:rsidP="009D7048">
      <w:pPr>
        <w:numPr>
          <w:ilvl w:val="0"/>
          <w:numId w:val="20"/>
        </w:numPr>
        <w:ind w:left="462" w:right="2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4.</w:t>
      </w:r>
      <w:r w:rsidR="00EE45C7" w:rsidRPr="009D7048">
        <w:rPr>
          <w:color w:val="000000"/>
          <w:sz w:val="26"/>
          <w:szCs w:val="26"/>
        </w:rPr>
        <w:t>умение взаимодействовать с окружающими, выполняя разные социальные роли;</w:t>
      </w:r>
      <w:r w:rsidR="00EE45C7" w:rsidRPr="009D7048">
        <w:rPr>
          <w:color w:val="FF0000"/>
          <w:sz w:val="26"/>
          <w:szCs w:val="26"/>
        </w:rPr>
        <w:t xml:space="preserve"> </w:t>
      </w:r>
      <w:r w:rsidR="00EE45C7" w:rsidRPr="009D7048">
        <w:rPr>
          <w:color w:val="000000"/>
          <w:sz w:val="26"/>
          <w:szCs w:val="26"/>
        </w:rPr>
        <w:t>осознанно использовать речевые средства для выражения своих чувств, мыслей и потребностей</w:t>
      </w:r>
    </w:p>
    <w:p w:rsidR="00726828" w:rsidRDefault="009D7048" w:rsidP="009D7048">
      <w:pPr>
        <w:ind w:left="46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5.развитие умения вести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9D7048" w:rsidRDefault="009D7048" w:rsidP="009D7048">
      <w:pPr>
        <w:ind w:firstLine="462"/>
        <w:rPr>
          <w:color w:val="000000"/>
          <w:sz w:val="26"/>
          <w:szCs w:val="26"/>
        </w:rPr>
      </w:pPr>
    </w:p>
    <w:p w:rsidR="009D7048" w:rsidRPr="00597AFD" w:rsidRDefault="009D7048" w:rsidP="009D7048">
      <w:pPr>
        <w:ind w:firstLine="462"/>
        <w:rPr>
          <w:b/>
          <w:sz w:val="28"/>
          <w:szCs w:val="28"/>
        </w:rPr>
      </w:pPr>
    </w:p>
    <w:p w:rsidR="0079320B" w:rsidRPr="00CD205D" w:rsidRDefault="006F7942" w:rsidP="0079320B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5.</w:t>
      </w:r>
      <w:r w:rsidR="0079320B" w:rsidRPr="00CD205D">
        <w:rPr>
          <w:rFonts w:eastAsia="Calibri"/>
          <w:b/>
        </w:rPr>
        <w:t xml:space="preserve">ТЕМАТИЧЕСКОЕ ПЛАНИРОВАНИЕ </w:t>
      </w:r>
    </w:p>
    <w:p w:rsidR="00A516BB" w:rsidRPr="001F3B4B" w:rsidRDefault="00A516BB">
      <w:pPr>
        <w:rPr>
          <w:sz w:val="18"/>
          <w:szCs w:val="1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11"/>
        <w:gridCol w:w="2824"/>
        <w:gridCol w:w="1000"/>
        <w:gridCol w:w="2710"/>
        <w:gridCol w:w="1318"/>
        <w:gridCol w:w="1984"/>
        <w:gridCol w:w="1852"/>
        <w:gridCol w:w="1180"/>
      </w:tblGrid>
      <w:tr w:rsidR="00916781" w:rsidRPr="001F3B4B" w:rsidTr="00BD0D7E">
        <w:trPr>
          <w:trHeight w:val="207"/>
        </w:trPr>
        <w:tc>
          <w:tcPr>
            <w:tcW w:w="811" w:type="dxa"/>
            <w:vMerge w:val="restart"/>
            <w:vAlign w:val="center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/</w:t>
            </w:r>
            <w:proofErr w:type="spellStart"/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824" w:type="dxa"/>
            <w:vMerge w:val="restart"/>
            <w:vAlign w:val="center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Темы</w:t>
            </w:r>
          </w:p>
        </w:tc>
        <w:tc>
          <w:tcPr>
            <w:tcW w:w="1000" w:type="dxa"/>
            <w:vMerge w:val="restart"/>
            <w:vAlign w:val="center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Кол-во часов</w:t>
            </w:r>
          </w:p>
        </w:tc>
        <w:tc>
          <w:tcPr>
            <w:tcW w:w="2710" w:type="dxa"/>
            <w:vMerge w:val="restart"/>
            <w:vAlign w:val="center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Системные знания о языке</w:t>
            </w:r>
          </w:p>
        </w:tc>
        <w:tc>
          <w:tcPr>
            <w:tcW w:w="1318" w:type="dxa"/>
            <w:vMerge w:val="restart"/>
            <w:vAlign w:val="center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Слова</w:t>
            </w:r>
          </w:p>
        </w:tc>
        <w:tc>
          <w:tcPr>
            <w:tcW w:w="1984" w:type="dxa"/>
            <w:vMerge w:val="restart"/>
            <w:vAlign w:val="center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Словосочетания, выражения</w:t>
            </w:r>
          </w:p>
        </w:tc>
        <w:tc>
          <w:tcPr>
            <w:tcW w:w="1852" w:type="dxa"/>
            <w:vMerge w:val="restart"/>
            <w:vAlign w:val="center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Тексты, стихи, рифмы</w:t>
            </w:r>
          </w:p>
        </w:tc>
        <w:tc>
          <w:tcPr>
            <w:tcW w:w="1180" w:type="dxa"/>
            <w:vMerge w:val="restart"/>
            <w:vAlign w:val="center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val="en-US" w:eastAsia="en-US"/>
              </w:rPr>
              <w:t>Home work</w:t>
            </w:r>
          </w:p>
        </w:tc>
      </w:tr>
      <w:tr w:rsidR="00916781" w:rsidRPr="001F3B4B" w:rsidTr="00BD0D7E">
        <w:trPr>
          <w:trHeight w:val="207"/>
        </w:trPr>
        <w:tc>
          <w:tcPr>
            <w:tcW w:w="811" w:type="dxa"/>
            <w:vMerge/>
            <w:vAlign w:val="center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vMerge/>
            <w:vAlign w:val="center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vMerge/>
            <w:vAlign w:val="center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  <w:vMerge/>
            <w:vAlign w:val="center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vMerge/>
            <w:vAlign w:val="center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  <w:vMerge/>
            <w:vAlign w:val="center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vAlign w:val="center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Повторение АВС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Указательные местоимения единственного числа.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2. Повторение английского алфавита.</w:t>
            </w: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This, that</w:t>
            </w: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1.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Песня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The Alphabet Song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2.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Рифмовка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Look at That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U-1, Step 1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Указательные местоимения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1.Указательные местоимения множественного числа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2.Утвердительные предложения с глаголами в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Present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Simple</w:t>
            </w: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These, those</w:t>
            </w: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Рифмовка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This, that, these, those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U-1,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2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Притяжательные местоимения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Притяжательные местоимения единственного числа</w:t>
            </w: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Its, her, his</w:t>
            </w: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What is your name?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Рифмовка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This and that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U-1,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Принадлежащие нам предметы.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have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Глагол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have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и его формы в настоящем неопределённом времени</w:t>
            </w: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King, ring, wing, stocking, kangaroo, English, pink, bank, have (has)</w:t>
            </w: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The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Farm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(в рабочей тетради)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U-1,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Предлог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at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для обозначения времени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Ситуация приветствия в разное время суток. Действие в различное время суток</w:t>
            </w: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Ping-pong, song, morning, evening, thank, skating rink, sing</w:t>
            </w: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 play ping-pong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 the morning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 the evening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Thank you.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Good morning!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Good evening!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sing a song Good night!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by/at the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skating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rink. At ...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Текст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My dogs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 U-1, Step 5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Система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притяжательных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местоимений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Система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притяжательных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местоимений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в единственном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числе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1. Рифмовка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Where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?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(в рабочей  тетради).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2.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Текст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My Day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 U-1, Step 6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Чтение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текстов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My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Granny</w:t>
            </w:r>
            <w:proofErr w:type="spellEnd"/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U-1,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Контрольная работа №1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1(9)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Система притяжательных местоимений во множественном числе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Система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притяжательных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местоимений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во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множественном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числе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Сравнение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личных и притяжательных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местоимений</w:t>
            </w: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Your, our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their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flower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tower shower chair bear teddy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bear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parents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Mary</w:t>
            </w: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Рифмовка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Who Are You?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U-2, Step 1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2(10)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Форма гл. в 3 лице единственного числа в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Present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Simple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Формы глаголов в третьем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лице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единственного числа в настоящем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неопределенном времени</w:t>
            </w:r>
            <w:proofErr w:type="gramEnd"/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spoonfeed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*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shopgirl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*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flowerbed</w:t>
            </w:r>
            <w:proofErr w:type="spellEnd"/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fish farm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clock tower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fish bones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братьях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Стэне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и Нике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U-2, Step 2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3(11)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Особенности обозначения времени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Оценка повседневных действий</w:t>
            </w: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eat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read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teach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well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speak</w:t>
            </w: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to teach English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to speak English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this and that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U-2, Step 3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4(12)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Спряжение модального глагола </w:t>
            </w:r>
            <w:r w:rsidRPr="001F3B4B">
              <w:rPr>
                <w:rFonts w:eastAsiaTheme="minorHAnsi"/>
                <w:b/>
                <w:sz w:val="18"/>
                <w:szCs w:val="18"/>
                <w:lang w:val="en-US" w:eastAsia="en-US"/>
              </w:rPr>
              <w:t>can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Спряжение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модального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глагола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. Выражение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способности (умения) делать что-то</w:t>
            </w: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very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</w:t>
            </w: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Те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кст дл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я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о трех мальчиках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 U-2, Step 4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5(13)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Различные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конструкции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can, do and to like to do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Различие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конструкций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can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doи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to like to do</w:t>
            </w: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but</w:t>
            </w: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very well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but not very well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Dick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’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Story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 U-2, Step 5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6(14)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Аудирование</w:t>
            </w:r>
            <w:proofErr w:type="spellEnd"/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братьях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Джеке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и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Стиве</w:t>
            </w:r>
            <w:proofErr w:type="gramEnd"/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U-2, Step 6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7(15)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Что мы любим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 Сэме Вуде.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Mark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Ross</w:t>
            </w:r>
            <w:proofErr w:type="spellEnd"/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U-2, Step 7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8(16)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Контрольная работа №2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1(17)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Цветовая палитра мира. Буквосочетание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ow</w:t>
            </w:r>
            <w:proofErr w:type="spellEnd"/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sparrow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yellow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window rainbow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low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slow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narrow</w:t>
            </w:r>
            <w:proofErr w:type="spellEnd"/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лошади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Ричарда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U-3, Step 1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2(18)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Лексика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Colours</w:t>
            </w:r>
            <w:proofErr w:type="spellEnd"/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grey</w:t>
            </w:r>
            <w:proofErr w:type="spellEnd"/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white</w:t>
            </w:r>
            <w:proofErr w:type="spellEnd"/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orange</w:t>
            </w:r>
            <w:proofErr w:type="spellEnd"/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dark</w:t>
            </w:r>
            <w:proofErr w:type="spellEnd"/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dark blue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dark green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dark brown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dark grey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Текст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для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Sisters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U-3, Step 2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3(19)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Конструкция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What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colour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is it?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colour</w:t>
            </w:r>
            <w:proofErr w:type="spellEnd"/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what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colour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is...?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what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colour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colours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are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...?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Рифмовка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What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Colour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Is This?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U-3, Step 3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4(20)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Отрицательные формы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’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not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Отрицательные формы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глагола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—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can’t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cannot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Отрицательные предложения с глаголом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</w:t>
            </w:r>
            <w:proofErr w:type="spellEnd"/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Light</w:t>
            </w:r>
            <w:proofErr w:type="spellEnd"/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bright</w:t>
            </w:r>
            <w:proofErr w:type="spellEnd"/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light blue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bright green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bright morning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bright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colours</w:t>
            </w:r>
            <w:proofErr w:type="spellEnd"/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cannot (can’t)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U-3, Step 4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5(21)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Внешность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Ограничение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сочетаемости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прилагательных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fat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thick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Асимметрия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 антонимических парах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new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young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thin thick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old fat</w:t>
            </w: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Flag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weak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strong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fat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new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young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thin</w:t>
            </w:r>
            <w:proofErr w:type="spellEnd"/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thick</w:t>
            </w:r>
            <w:proofErr w:type="spellEnd"/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old</w:t>
            </w:r>
            <w:proofErr w:type="spellEnd"/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the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Russian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fla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Текст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William Ross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and His Sister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Mary</w:t>
            </w:r>
            <w:proofErr w:type="spellEnd"/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U-3, Step 5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6(22)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Аудирование</w:t>
            </w:r>
            <w:proofErr w:type="spellEnd"/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Two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Brothers</w:t>
            </w:r>
            <w:proofErr w:type="spellEnd"/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U-3, Step 6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7(23)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Чтение текстов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о Робине Скотте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и его семье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U-3, Step 7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8(24)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Контрольная работа №3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1(25)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Прилагательные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tall and high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Различие в употреблении прилагательных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tall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high</w:t>
            </w:r>
            <w:proofErr w:type="spellEnd"/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all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tall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ball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hall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small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wall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high</w:t>
            </w:r>
            <w:proofErr w:type="spellEnd"/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all (the) boys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not all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Dick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and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His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Pets.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2.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Тексты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для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чтения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: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a)Pet Shop;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 xml:space="preserve">b)What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We Like;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c)Horses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U-4, Step 1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2(26)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Развитие лексических навыков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long</w:t>
            </w:r>
            <w:proofErr w:type="spellEnd"/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short</w:t>
            </w:r>
            <w:proofErr w:type="spellEnd"/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clean</w:t>
            </w:r>
            <w:proofErr w:type="spellEnd"/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dirty</w:t>
            </w:r>
            <w:proofErr w:type="spellEnd"/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Салли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Сью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и Саре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U-4, Step 2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3(27)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Числительные 13-20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Количественные числительные от 13 до 20</w:t>
            </w: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thirteen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fourteen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fifteen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sixteen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seventeen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eighteen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nineteen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twenty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with</w:t>
            </w: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друзьях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Хэрри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2.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Песенка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One Cat, Two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Cats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U-4, Step 3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4(28)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Глагол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 в вопросительных предложениях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Глагол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 в вопросительных предложениях.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Краткие ответы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на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общие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вопросы типа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 you...?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Yes, I can.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No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I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can’t</w:t>
            </w:r>
            <w:proofErr w:type="spellEnd"/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гостях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на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свадьбе.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Рифмовка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You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U-4, Step 4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5(29)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Глаголы движения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Специальный вопрос с модальным глаголом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—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How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many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...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you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see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telephone number drive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write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skate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ski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count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dance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text*</w:t>
            </w: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telephone number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at all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 little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how many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flower pot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Песня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The Telephone Number Song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U-4, Step 5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6(30)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How many?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Аудирование</w:t>
            </w:r>
            <w:proofErr w:type="spellEnd"/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How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old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о семье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Смит.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чтения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Т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от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and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Meg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Brown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and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Their Farm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U-4, Step 6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7(31)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Чтение текстов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мальчике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по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имени Дэн.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Рифмовка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Count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William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White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U-4, Step 7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8(32)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Контрольная работа №4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1(33)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Омонимичные формы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its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and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it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’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9D7048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9D7048">
              <w:rPr>
                <w:rFonts w:eastAsiaTheme="minorHAnsi"/>
                <w:sz w:val="18"/>
                <w:szCs w:val="18"/>
                <w:lang w:val="en-US" w:eastAsia="en-US"/>
              </w:rPr>
              <w:t xml:space="preserve">1.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Фамилии</w:t>
            </w:r>
            <w:r w:rsidRPr="009D7048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семейств</w:t>
            </w:r>
            <w:r w:rsidRPr="009D7048">
              <w:rPr>
                <w:rFonts w:eastAsiaTheme="minorHAnsi"/>
                <w:sz w:val="18"/>
                <w:szCs w:val="18"/>
                <w:lang w:val="en-US" w:eastAsia="en-US"/>
              </w:rPr>
              <w:t xml:space="preserve">: </w:t>
            </w:r>
          </w:p>
          <w:p w:rsidR="00916781" w:rsidRPr="009D7048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the</w:t>
            </w:r>
            <w:proofErr w:type="gramEnd"/>
            <w:r w:rsidRPr="009D7048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Browns</w:t>
            </w:r>
            <w:r w:rsidRPr="009D7048">
              <w:rPr>
                <w:rFonts w:eastAsiaTheme="minorHAnsi"/>
                <w:sz w:val="18"/>
                <w:szCs w:val="18"/>
                <w:lang w:val="en-US" w:eastAsia="en-US"/>
              </w:rPr>
              <w:t xml:space="preserve">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the</w:t>
            </w:r>
            <w:r w:rsidRPr="009D7048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Foxes</w:t>
            </w:r>
            <w:r w:rsidRPr="009D7048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  <w:p w:rsidR="00916781" w:rsidRPr="00432706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32706">
              <w:rPr>
                <w:rFonts w:eastAsiaTheme="minorHAnsi"/>
                <w:sz w:val="18"/>
                <w:szCs w:val="18"/>
                <w:lang w:eastAsia="en-US"/>
              </w:rPr>
              <w:t xml:space="preserve">2.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Омонимичные</w:t>
            </w:r>
            <w:r w:rsidRPr="0043270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формы</w:t>
            </w:r>
            <w:r w:rsidRPr="0043270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its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proofErr w:type="gramEnd"/>
            <w:r w:rsidRPr="0043270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it</w:t>
            </w:r>
            <w:r w:rsidRPr="00432706">
              <w:rPr>
                <w:rFonts w:eastAsiaTheme="minorHAnsi"/>
                <w:sz w:val="18"/>
                <w:szCs w:val="18"/>
                <w:lang w:eastAsia="en-US"/>
              </w:rPr>
              <w:t>’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 w:rsidRPr="0043270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их</w:t>
            </w:r>
            <w:r w:rsidRPr="0043270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различия</w:t>
            </w: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birthday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again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*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dear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Happy birthday/ Happy birthday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 you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 birthday cake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 birthday song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 дне рождения Робина.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2.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Песня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Happy Birthday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U-5, Step 1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2(34)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Активизация лексических навыков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day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today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snail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tail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train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toy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coin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pointer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Мау</w:t>
            </w:r>
            <w:proofErr w:type="spellEnd"/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Roy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Raymond</w:t>
            </w: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toy train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: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как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Хэрри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поздравили с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днем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рождения</w:t>
            </w:r>
            <w:proofErr w:type="spellEnd"/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2.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Песня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The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Happy Birthday Song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U-5, Step 2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3(35)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Формы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глагола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say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Present Simple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Формы глагола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say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в настоящем неопределенном времени</w:t>
            </w: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family friend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candle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table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present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husband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wife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say (says)</w:t>
            </w: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 xml:space="preserve"> by the table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on the table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husband and wife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: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поздравления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с днем </w:t>
            </w:r>
            <w:proofErr w:type="spellStart"/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рожде-ния</w:t>
            </w:r>
            <w:proofErr w:type="spellEnd"/>
            <w:proofErr w:type="gramEnd"/>
          </w:p>
          <w:p w:rsidR="00916781" w:rsidRPr="00432706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432706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 xml:space="preserve">2.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Текст</w:t>
            </w:r>
            <w:r w:rsidRPr="00432706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r w:rsidRPr="00432706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чтенияBilly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Harrison and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His Birthday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U-5, Step 3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4(36)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Отрицание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глаголом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have no/has no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Отрицание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с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глаголом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have (have no/has no + noun)</w:t>
            </w: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hen</w:t>
            </w: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Диалоги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для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аудирова-ния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о </w:t>
            </w:r>
            <w:proofErr w:type="spellStart"/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подар-ках</w:t>
            </w:r>
            <w:proofErr w:type="spellEnd"/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Мэй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Roy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proofErr w:type="spellStart"/>
            <w:proofErr w:type="gram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nd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His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Toys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U-5, Step 4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5(37)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Предлоги с днями недели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Правописание дней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недели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заглавной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буквы.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Порядок следования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дней недели в англоязычном календаре.</w:t>
            </w: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for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Sunday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Monday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Tuesday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Wednesday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Thursday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Friday</w:t>
            </w:r>
            <w:proofErr w:type="spellEnd"/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Saturday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on Sunday (etc)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at all *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 little *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 дне рождения Дженни Финн.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2.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Рифмовка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Meet on Sunday.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3.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Текст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для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чтения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Roy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Hain</w:t>
            </w:r>
            <w:proofErr w:type="spellEnd"/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U-5, Step 5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6(38)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Чтение текстов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Raymond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and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Dan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чтения: пять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диалогов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U-5, Step 6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7(39)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Аудирование</w:t>
            </w:r>
            <w:proofErr w:type="spellEnd"/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Mark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Spencer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Тексты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чтения: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a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Toy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Shop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b) English;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c) Horses on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the Farm;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My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Birthday</w:t>
            </w:r>
            <w:proofErr w:type="spellEnd"/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U-5, Step 7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8(40)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Контрольная работа №5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1(41)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Занятие и профессиональная деятельность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Образование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имен существительных при помощи суффикса -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er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reader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speaker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jumper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helper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player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Удвоение согласных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словах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типа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shopper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runner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swimmer</w:t>
            </w: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doctor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teacher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farmer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driver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singer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dancer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skater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.skier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swimmer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runner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reader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eater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player speaker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jumper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helper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rider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shopper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1.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Рифмовка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Is He a Teacher?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Alec’s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Day</w:t>
            </w:r>
            <w:proofErr w:type="spellEnd"/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U-6, Step 1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2(42)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Конструкция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What’s the matter?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Понятие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об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омонимах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: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jumper —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jumper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reader — reader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speaker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—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speaker</w:t>
            </w:r>
            <w:proofErr w:type="spellEnd"/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counter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—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counter</w:t>
            </w:r>
            <w:proofErr w:type="spellEnd"/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job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thirsty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hungry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sick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tired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fire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diary</w:t>
            </w:r>
            <w:proofErr w:type="spellEnd"/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giant</w:t>
            </w:r>
            <w:proofErr w:type="spellEnd"/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What’s your job?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What’s the matter?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I’m cold, He is tired etc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 be thirsty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 be hungry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 be tired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 be sick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1.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Текст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Mrs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Meg Colin and Her Friends.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2.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Рифмовка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What’s the Matter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U-6, Step 2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3(43)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Чтение буквы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Gg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 перед гласными 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e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y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Произношение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буквы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g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перед гласными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i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y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и другими буквами</w:t>
            </w: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gym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cage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stage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page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general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sledge</w:t>
            </w: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: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4 диалога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432706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чтения</w:t>
            </w:r>
            <w:r w:rsidRPr="00432706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General</w:t>
            </w:r>
            <w:r w:rsidRPr="00432706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Green</w:t>
            </w:r>
            <w:r w:rsidRPr="00432706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and</w:t>
            </w:r>
            <w:r w:rsidRPr="00432706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His</w:t>
            </w:r>
            <w:r w:rsidRPr="00432706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Room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U-6, Step 3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4(44)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Do/Does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вопросах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Present Simple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Do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Does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как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вспомогательные глаголы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для образования общих вопросов в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present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simple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Общие вопросы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в настоящем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неопределенном времени</w:t>
            </w:r>
            <w:proofErr w:type="gramEnd"/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day by day *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Тексты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: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Our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Doctor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b)His Pets;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c)Day by Day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U-6, Step 4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5(45)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Ответы на общие вопросы в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Present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Simple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Ответы на общие вопросы в настоящем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неопределенном времени:</w:t>
            </w:r>
            <w:proofErr w:type="gramEnd"/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Yes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I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do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No, I don’t.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Yes, he does.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No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he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doesn’t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Сопоставление общих вопросов с глаголами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be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и другими глаголами и ответы на них</w:t>
            </w: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: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любимые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животные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Хэрри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и Эмили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U-6, Step 5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6(46)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Активизация умения читать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: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диалог детей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об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Эмили.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Jack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Lipton</w:t>
            </w:r>
            <w:proofErr w:type="spellEnd"/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U-6, Step 6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7(47)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Аудирование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Florida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*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Scotland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Те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кст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я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чтения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Jack Is in Florida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U-6, Step 7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8(48)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Контрольная работа №6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1(49)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Правило чтение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Cc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в различной позиции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Чтение буквы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в зависимости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от следующих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букв (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i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е,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и др.)</w:t>
            </w: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mice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ice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ice-cream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pencil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cinema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go</w:t>
            </w: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to go to the cinema to go to school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 go to town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о </w:t>
            </w:r>
            <w:proofErr w:type="spellStart"/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де-вочке</w:t>
            </w:r>
            <w:proofErr w:type="spellEnd"/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Мэй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о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мальчике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по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имени Дейв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U-7, Step 1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2(50)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Альтернативные вопросы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do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does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+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not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Альтернативные вопросы с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do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does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</w:t>
            </w:r>
            <w:proofErr w:type="spellStart"/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O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трицательные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предложения с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don’t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doesn’t</w:t>
            </w:r>
            <w:proofErr w:type="spellEnd"/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Spain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*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the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USA *</w:t>
            </w: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The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Longs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о привычках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Хэрри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и Эмили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U-7, Step 2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3(51)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Описание животных. Вежливые фразы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Отрицательная форма императива</w:t>
            </w: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animal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giraffe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crocodile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elephant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tiger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lion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hare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please</w:t>
            </w: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Not at all.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You’re welcome. Thank you for...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Thanks for...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занятиях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Марго Смит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в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разные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дни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недели</w:t>
            </w:r>
            <w:proofErr w:type="spellEnd"/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 U-7, Step 3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4(52)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Животные разных континентов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Отсутствие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неопределенно-го</w:t>
            </w:r>
            <w:proofErr w:type="spellEnd"/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артикля с названиями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континентов.</w:t>
            </w:r>
          </w:p>
          <w:p w:rsidR="00916781" w:rsidRPr="00432706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32706">
              <w:rPr>
                <w:rFonts w:eastAsiaTheme="minorHAnsi"/>
                <w:sz w:val="18"/>
                <w:szCs w:val="18"/>
                <w:lang w:eastAsia="en-US"/>
              </w:rPr>
              <w:t xml:space="preserve">2.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Дифференциация</w:t>
            </w:r>
            <w:r w:rsidRPr="0043270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единиц</w:t>
            </w:r>
            <w:r w:rsidRPr="0043270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432706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</w:t>
            </w:r>
            <w:r w:rsidRPr="0043270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love</w:t>
            </w:r>
            <w:r w:rsidRPr="00432706">
              <w:rPr>
                <w:rFonts w:eastAsiaTheme="minorHAnsi"/>
                <w:sz w:val="18"/>
                <w:szCs w:val="18"/>
                <w:lang w:eastAsia="en-US"/>
              </w:rPr>
              <w:t xml:space="preserve"> —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</w:t>
            </w:r>
            <w:r w:rsidRPr="0043270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like</w:t>
            </w:r>
            <w:r w:rsidRPr="00432706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not to like —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 hate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Africa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Asia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Europe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America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Australia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live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love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hate</w:t>
            </w: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 Asia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 Australia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in Europe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 America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 Africa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 U-7, Step 4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5(53)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Выражение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множественности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 lot (of)/a lots (of)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Выражение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множественности при помощи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a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lot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of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)/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lots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of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Нерегулярные формы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образования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множественного числа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deer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sheep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fish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goose — geese,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man — men,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 xml:space="preserve">woman — women,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clild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—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children</w:t>
            </w:r>
            <w:proofErr w:type="spellEnd"/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 xml:space="preserve"> deer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goose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(gees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man (men)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woman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(women)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child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(children)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when</w:t>
            </w: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 lot (of)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lots (of)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: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дети о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своих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предпочте-ниях</w:t>
            </w:r>
            <w:proofErr w:type="spellEnd"/>
            <w:proofErr w:type="gramEnd"/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U-7, Step 5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6(54)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Аудирование</w:t>
            </w:r>
            <w:proofErr w:type="spellEnd"/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zoo</w:t>
            </w:r>
            <w:proofErr w:type="spellEnd"/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very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much</w:t>
            </w:r>
            <w:proofErr w:type="spellEnd"/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Meet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Jack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Рифмовка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Thanks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Very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Much</w:t>
            </w:r>
            <w:proofErr w:type="spellEnd"/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U-7, Step 6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7(55)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Чтение текстов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Полли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Янг.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чтения о Мэри Стюарт.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3.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Тексты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чтения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: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a)Good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Brother;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b)Happy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Woman;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c) Mother and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Son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U-7, Step 7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8(56)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Контрольная работа № 7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(57)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Время года. Введение лексики.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Повторение форм глаголов в настоящем неопределенном времени, структур с глаголами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to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be</w:t>
            </w:r>
            <w:proofErr w:type="spellEnd"/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near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year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clear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here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spring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winter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autumn</w:t>
            </w:r>
            <w:proofErr w:type="spellEnd"/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summer</w:t>
            </w:r>
            <w:proofErr w:type="spellEnd"/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 winter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 summer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 spring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in autumn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in the clear blue sky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this year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that year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1.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Текст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для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чтения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What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Colour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Is Spring?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2.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Рифмовка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Spring Is Green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-8,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Step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1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2(58)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Название месяцев и их правописание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Времена года и месяцы</w:t>
            </w: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month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January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February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March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April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May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June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July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August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September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October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November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December</w:t>
            </w:r>
            <w:proofErr w:type="spellEnd"/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spring month etc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in January etc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Фреде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Хоффмане</w:t>
            </w:r>
            <w:proofErr w:type="spellEnd"/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-8,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Step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2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3(59)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Любимое время года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season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week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late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early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beautiful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pleasant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more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*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Glasgow</w:t>
            </w:r>
            <w:proofErr w:type="spellEnd"/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weekday</w:t>
            </w:r>
            <w:proofErr w:type="spellEnd"/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at the weekend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late spring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early autumn</w:t>
            </w: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Те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кст дл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я чтения о временах года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и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месяцах</w:t>
            </w:r>
            <w:proofErr w:type="gramEnd"/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8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(60)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Алфавит. Песня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ABC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spell</w:t>
            </w:r>
            <w:proofErr w:type="spellEnd"/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know</w:t>
            </w:r>
            <w:proofErr w:type="spellEnd"/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3 текста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для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Песенка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The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Alphabet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Song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(повторение)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8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5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(61)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Английские названия стран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Canada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India Britain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Russia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Italy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France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the USA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look*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lights *</w:t>
            </w: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Рифмовка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Hello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Spring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для чтения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о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мальчике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Питере</w:t>
            </w:r>
            <w:proofErr w:type="spellEnd"/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8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6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(62)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Аудирование</w:t>
            </w:r>
            <w:proofErr w:type="spellEnd"/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Woodland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для чтения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весне, лете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и осени</w:t>
            </w: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8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6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7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(63)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Чтение и говорение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разных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вре-менах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года.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The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Willows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3.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William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Foster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4.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Late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utumn</w:t>
            </w:r>
            <w:proofErr w:type="spellEnd"/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8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(2,3,4,5)</w:t>
            </w: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8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(64)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Контрольная работа №8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9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(65)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Итоговая контрольная работа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16781" w:rsidRPr="001F3B4B" w:rsidTr="00BD0D7E">
        <w:tc>
          <w:tcPr>
            <w:tcW w:w="811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10(66-68)</w:t>
            </w:r>
          </w:p>
        </w:tc>
        <w:tc>
          <w:tcPr>
            <w:tcW w:w="282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Уроки повторения</w:t>
            </w:r>
          </w:p>
        </w:tc>
        <w:tc>
          <w:tcPr>
            <w:tcW w:w="100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71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916781" w:rsidRPr="001F3B4B" w:rsidRDefault="00916781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A516BB" w:rsidRPr="001F3B4B" w:rsidRDefault="00A516BB">
      <w:pPr>
        <w:rPr>
          <w:sz w:val="18"/>
          <w:szCs w:val="18"/>
        </w:rPr>
      </w:pPr>
      <w:bookmarkStart w:id="2" w:name="_GoBack"/>
      <w:bookmarkEnd w:id="2"/>
    </w:p>
    <w:sectPr w:rsidR="00A516BB" w:rsidRPr="001F3B4B" w:rsidSect="007D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16D"/>
    <w:multiLevelType w:val="hybridMultilevel"/>
    <w:tmpl w:val="0BF4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3268B"/>
    <w:multiLevelType w:val="multilevel"/>
    <w:tmpl w:val="A1AE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81827D0"/>
    <w:multiLevelType w:val="multilevel"/>
    <w:tmpl w:val="3FB2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6394AC6"/>
    <w:multiLevelType w:val="multilevel"/>
    <w:tmpl w:val="90AA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9B2740E"/>
    <w:multiLevelType w:val="hybridMultilevel"/>
    <w:tmpl w:val="FE72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238C"/>
    <w:multiLevelType w:val="multilevel"/>
    <w:tmpl w:val="F5A6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F563A5B"/>
    <w:multiLevelType w:val="hybridMultilevel"/>
    <w:tmpl w:val="B2CE35AA"/>
    <w:lvl w:ilvl="0" w:tplc="3A8444DA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7D70036"/>
    <w:multiLevelType w:val="multilevel"/>
    <w:tmpl w:val="A998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FA60025"/>
    <w:multiLevelType w:val="multilevel"/>
    <w:tmpl w:val="85EC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1022CA1"/>
    <w:multiLevelType w:val="multilevel"/>
    <w:tmpl w:val="C74C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936885"/>
    <w:multiLevelType w:val="multilevel"/>
    <w:tmpl w:val="E614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1E51296"/>
    <w:multiLevelType w:val="multilevel"/>
    <w:tmpl w:val="7BC0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50F5A4E"/>
    <w:multiLevelType w:val="multilevel"/>
    <w:tmpl w:val="396E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85174B0"/>
    <w:multiLevelType w:val="multilevel"/>
    <w:tmpl w:val="A3A4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B2265E5"/>
    <w:multiLevelType w:val="multilevel"/>
    <w:tmpl w:val="A370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B505C40"/>
    <w:multiLevelType w:val="multilevel"/>
    <w:tmpl w:val="98F0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F01B1"/>
    <w:multiLevelType w:val="multilevel"/>
    <w:tmpl w:val="18D4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82749A3"/>
    <w:multiLevelType w:val="multilevel"/>
    <w:tmpl w:val="7CF2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889019F"/>
    <w:multiLevelType w:val="multilevel"/>
    <w:tmpl w:val="AD18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D70168A"/>
    <w:multiLevelType w:val="multilevel"/>
    <w:tmpl w:val="D79E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5"/>
  </w:num>
  <w:num w:numId="5">
    <w:abstractNumId w:val="17"/>
  </w:num>
  <w:num w:numId="6">
    <w:abstractNumId w:val="12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16"/>
  </w:num>
  <w:num w:numId="12">
    <w:abstractNumId w:val="3"/>
  </w:num>
  <w:num w:numId="13">
    <w:abstractNumId w:val="13"/>
  </w:num>
  <w:num w:numId="14">
    <w:abstractNumId w:val="7"/>
  </w:num>
  <w:num w:numId="15">
    <w:abstractNumId w:val="14"/>
  </w:num>
  <w:num w:numId="16">
    <w:abstractNumId w:val="19"/>
  </w:num>
  <w:num w:numId="17">
    <w:abstractNumId w:val="6"/>
  </w:num>
  <w:num w:numId="18">
    <w:abstractNumId w:val="4"/>
  </w:num>
  <w:num w:numId="19">
    <w:abstractNumId w:val="0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4EBF"/>
    <w:rsid w:val="00001057"/>
    <w:rsid w:val="00007317"/>
    <w:rsid w:val="000106A9"/>
    <w:rsid w:val="000137EB"/>
    <w:rsid w:val="00016638"/>
    <w:rsid w:val="000235B5"/>
    <w:rsid w:val="00024E5E"/>
    <w:rsid w:val="00035845"/>
    <w:rsid w:val="000509DC"/>
    <w:rsid w:val="0005246E"/>
    <w:rsid w:val="00060784"/>
    <w:rsid w:val="00061B3F"/>
    <w:rsid w:val="00082B1F"/>
    <w:rsid w:val="00086FF1"/>
    <w:rsid w:val="00095AEC"/>
    <w:rsid w:val="000B0B4B"/>
    <w:rsid w:val="000C3134"/>
    <w:rsid w:val="000D5632"/>
    <w:rsid w:val="000D5DF6"/>
    <w:rsid w:val="000D644F"/>
    <w:rsid w:val="000E3CAB"/>
    <w:rsid w:val="000F223D"/>
    <w:rsid w:val="000F36C5"/>
    <w:rsid w:val="000F40DF"/>
    <w:rsid w:val="000F4E4F"/>
    <w:rsid w:val="001046BC"/>
    <w:rsid w:val="00110455"/>
    <w:rsid w:val="00111053"/>
    <w:rsid w:val="001225CA"/>
    <w:rsid w:val="0012308F"/>
    <w:rsid w:val="00127A49"/>
    <w:rsid w:val="00131917"/>
    <w:rsid w:val="0013280B"/>
    <w:rsid w:val="001338C1"/>
    <w:rsid w:val="001405AA"/>
    <w:rsid w:val="00145109"/>
    <w:rsid w:val="00146BE4"/>
    <w:rsid w:val="00155275"/>
    <w:rsid w:val="00172851"/>
    <w:rsid w:val="001749C7"/>
    <w:rsid w:val="001818F1"/>
    <w:rsid w:val="00187304"/>
    <w:rsid w:val="001925CB"/>
    <w:rsid w:val="00192B8D"/>
    <w:rsid w:val="00192FF8"/>
    <w:rsid w:val="001A27FD"/>
    <w:rsid w:val="001B60A7"/>
    <w:rsid w:val="001C17F2"/>
    <w:rsid w:val="001D0ADD"/>
    <w:rsid w:val="001D2CC7"/>
    <w:rsid w:val="001D44B6"/>
    <w:rsid w:val="001F33FE"/>
    <w:rsid w:val="001F3B4B"/>
    <w:rsid w:val="0020001F"/>
    <w:rsid w:val="00201475"/>
    <w:rsid w:val="00211CEC"/>
    <w:rsid w:val="002157EE"/>
    <w:rsid w:val="00217EED"/>
    <w:rsid w:val="00222AB0"/>
    <w:rsid w:val="00226761"/>
    <w:rsid w:val="00231764"/>
    <w:rsid w:val="00232462"/>
    <w:rsid w:val="00233EC6"/>
    <w:rsid w:val="002341EB"/>
    <w:rsid w:val="00234A12"/>
    <w:rsid w:val="00237A61"/>
    <w:rsid w:val="002452C8"/>
    <w:rsid w:val="002515B0"/>
    <w:rsid w:val="00253E44"/>
    <w:rsid w:val="002549FD"/>
    <w:rsid w:val="00262879"/>
    <w:rsid w:val="00265027"/>
    <w:rsid w:val="00283296"/>
    <w:rsid w:val="00283A05"/>
    <w:rsid w:val="00296FBC"/>
    <w:rsid w:val="002B6900"/>
    <w:rsid w:val="002C06F4"/>
    <w:rsid w:val="002D0325"/>
    <w:rsid w:val="002D386F"/>
    <w:rsid w:val="002D4992"/>
    <w:rsid w:val="002D64C3"/>
    <w:rsid w:val="002E0FF1"/>
    <w:rsid w:val="002E1C6A"/>
    <w:rsid w:val="002E3824"/>
    <w:rsid w:val="002F2361"/>
    <w:rsid w:val="002F74C8"/>
    <w:rsid w:val="002F7A31"/>
    <w:rsid w:val="00301D53"/>
    <w:rsid w:val="00311813"/>
    <w:rsid w:val="00315093"/>
    <w:rsid w:val="0031787A"/>
    <w:rsid w:val="0032122C"/>
    <w:rsid w:val="00330DE9"/>
    <w:rsid w:val="003331D5"/>
    <w:rsid w:val="00340F7E"/>
    <w:rsid w:val="00343364"/>
    <w:rsid w:val="003461FD"/>
    <w:rsid w:val="00350EEC"/>
    <w:rsid w:val="00354F06"/>
    <w:rsid w:val="00355815"/>
    <w:rsid w:val="0035589E"/>
    <w:rsid w:val="00361DE4"/>
    <w:rsid w:val="00364FE0"/>
    <w:rsid w:val="00383F98"/>
    <w:rsid w:val="0038545F"/>
    <w:rsid w:val="003855EB"/>
    <w:rsid w:val="0038638E"/>
    <w:rsid w:val="003A134C"/>
    <w:rsid w:val="003B3BAC"/>
    <w:rsid w:val="003B56E1"/>
    <w:rsid w:val="003C0879"/>
    <w:rsid w:val="003C177B"/>
    <w:rsid w:val="003D0011"/>
    <w:rsid w:val="003D2A4D"/>
    <w:rsid w:val="003E7624"/>
    <w:rsid w:val="003F0950"/>
    <w:rsid w:val="003F1AAE"/>
    <w:rsid w:val="003F2DFD"/>
    <w:rsid w:val="003F3A6D"/>
    <w:rsid w:val="00420605"/>
    <w:rsid w:val="004234CB"/>
    <w:rsid w:val="00432706"/>
    <w:rsid w:val="004639CB"/>
    <w:rsid w:val="004670C9"/>
    <w:rsid w:val="00470115"/>
    <w:rsid w:val="00474337"/>
    <w:rsid w:val="00474511"/>
    <w:rsid w:val="00474EBF"/>
    <w:rsid w:val="004772AE"/>
    <w:rsid w:val="004C3565"/>
    <w:rsid w:val="004C7101"/>
    <w:rsid w:val="004D2D3D"/>
    <w:rsid w:val="004D39B8"/>
    <w:rsid w:val="004D6311"/>
    <w:rsid w:val="004D712D"/>
    <w:rsid w:val="004E214B"/>
    <w:rsid w:val="004F6E66"/>
    <w:rsid w:val="004F728B"/>
    <w:rsid w:val="00501261"/>
    <w:rsid w:val="005101C6"/>
    <w:rsid w:val="00511388"/>
    <w:rsid w:val="00512326"/>
    <w:rsid w:val="00525AFE"/>
    <w:rsid w:val="005274CA"/>
    <w:rsid w:val="00531796"/>
    <w:rsid w:val="005375D1"/>
    <w:rsid w:val="0054340B"/>
    <w:rsid w:val="00551948"/>
    <w:rsid w:val="00552619"/>
    <w:rsid w:val="00557C2F"/>
    <w:rsid w:val="005608E4"/>
    <w:rsid w:val="005625C5"/>
    <w:rsid w:val="00564428"/>
    <w:rsid w:val="00564D40"/>
    <w:rsid w:val="00582FC5"/>
    <w:rsid w:val="00591D79"/>
    <w:rsid w:val="00597AFD"/>
    <w:rsid w:val="005A50AC"/>
    <w:rsid w:val="005B3837"/>
    <w:rsid w:val="005C3215"/>
    <w:rsid w:val="005C5094"/>
    <w:rsid w:val="005D2FFA"/>
    <w:rsid w:val="005D460A"/>
    <w:rsid w:val="005D4B02"/>
    <w:rsid w:val="005E07DA"/>
    <w:rsid w:val="005E6874"/>
    <w:rsid w:val="005F530A"/>
    <w:rsid w:val="00610186"/>
    <w:rsid w:val="006154BC"/>
    <w:rsid w:val="00627AAB"/>
    <w:rsid w:val="00630111"/>
    <w:rsid w:val="006357D0"/>
    <w:rsid w:val="00635ABE"/>
    <w:rsid w:val="00636D12"/>
    <w:rsid w:val="0064075B"/>
    <w:rsid w:val="00640CDC"/>
    <w:rsid w:val="00641548"/>
    <w:rsid w:val="006422A8"/>
    <w:rsid w:val="00657FB2"/>
    <w:rsid w:val="006621B6"/>
    <w:rsid w:val="0066583B"/>
    <w:rsid w:val="0067463D"/>
    <w:rsid w:val="00680E4F"/>
    <w:rsid w:val="00683B04"/>
    <w:rsid w:val="00684935"/>
    <w:rsid w:val="006854FF"/>
    <w:rsid w:val="006905C2"/>
    <w:rsid w:val="00690770"/>
    <w:rsid w:val="0069397B"/>
    <w:rsid w:val="00694F7D"/>
    <w:rsid w:val="006977F2"/>
    <w:rsid w:val="006A0B2F"/>
    <w:rsid w:val="006A69C3"/>
    <w:rsid w:val="006B27DE"/>
    <w:rsid w:val="006B3299"/>
    <w:rsid w:val="006B52E1"/>
    <w:rsid w:val="006B5699"/>
    <w:rsid w:val="006C029F"/>
    <w:rsid w:val="006C2C72"/>
    <w:rsid w:val="006D1E8C"/>
    <w:rsid w:val="006D448F"/>
    <w:rsid w:val="006E1E34"/>
    <w:rsid w:val="006E32CC"/>
    <w:rsid w:val="006E660C"/>
    <w:rsid w:val="006F7942"/>
    <w:rsid w:val="006F7E1A"/>
    <w:rsid w:val="00707BD0"/>
    <w:rsid w:val="007113CC"/>
    <w:rsid w:val="0072016F"/>
    <w:rsid w:val="007211F5"/>
    <w:rsid w:val="00726828"/>
    <w:rsid w:val="00730061"/>
    <w:rsid w:val="007316FE"/>
    <w:rsid w:val="00731C39"/>
    <w:rsid w:val="00733603"/>
    <w:rsid w:val="007439A3"/>
    <w:rsid w:val="007441FC"/>
    <w:rsid w:val="00744EDD"/>
    <w:rsid w:val="007522D3"/>
    <w:rsid w:val="00761E43"/>
    <w:rsid w:val="00764821"/>
    <w:rsid w:val="00766A9A"/>
    <w:rsid w:val="007672FF"/>
    <w:rsid w:val="00776D81"/>
    <w:rsid w:val="00783A3E"/>
    <w:rsid w:val="00785EF3"/>
    <w:rsid w:val="0079320B"/>
    <w:rsid w:val="007A30CF"/>
    <w:rsid w:val="007A4FD6"/>
    <w:rsid w:val="007A584E"/>
    <w:rsid w:val="007A68E7"/>
    <w:rsid w:val="007B6166"/>
    <w:rsid w:val="007C447F"/>
    <w:rsid w:val="007C6319"/>
    <w:rsid w:val="007D0AA4"/>
    <w:rsid w:val="007D6A92"/>
    <w:rsid w:val="007D7F87"/>
    <w:rsid w:val="007F0EA6"/>
    <w:rsid w:val="007F1D1F"/>
    <w:rsid w:val="007F2CEB"/>
    <w:rsid w:val="007F5F44"/>
    <w:rsid w:val="007F783B"/>
    <w:rsid w:val="00800A68"/>
    <w:rsid w:val="008016C1"/>
    <w:rsid w:val="0082243E"/>
    <w:rsid w:val="00824D05"/>
    <w:rsid w:val="008427B6"/>
    <w:rsid w:val="0085437D"/>
    <w:rsid w:val="00856F2B"/>
    <w:rsid w:val="00865B94"/>
    <w:rsid w:val="00867368"/>
    <w:rsid w:val="00867D61"/>
    <w:rsid w:val="00867FEB"/>
    <w:rsid w:val="00874F26"/>
    <w:rsid w:val="00875A90"/>
    <w:rsid w:val="008822B9"/>
    <w:rsid w:val="00883090"/>
    <w:rsid w:val="00893119"/>
    <w:rsid w:val="008968C2"/>
    <w:rsid w:val="008A4D9E"/>
    <w:rsid w:val="008A71EF"/>
    <w:rsid w:val="008B496C"/>
    <w:rsid w:val="008B52C7"/>
    <w:rsid w:val="008C0E71"/>
    <w:rsid w:val="008F2216"/>
    <w:rsid w:val="008F433F"/>
    <w:rsid w:val="00902BDA"/>
    <w:rsid w:val="00902F60"/>
    <w:rsid w:val="0090573D"/>
    <w:rsid w:val="009145E8"/>
    <w:rsid w:val="00916781"/>
    <w:rsid w:val="00917FC0"/>
    <w:rsid w:val="009233AE"/>
    <w:rsid w:val="00926537"/>
    <w:rsid w:val="00941546"/>
    <w:rsid w:val="00946F78"/>
    <w:rsid w:val="00952194"/>
    <w:rsid w:val="009704B7"/>
    <w:rsid w:val="009802EC"/>
    <w:rsid w:val="009977A3"/>
    <w:rsid w:val="009A05C5"/>
    <w:rsid w:val="009A372C"/>
    <w:rsid w:val="009B0ABA"/>
    <w:rsid w:val="009B1541"/>
    <w:rsid w:val="009B5708"/>
    <w:rsid w:val="009B76A1"/>
    <w:rsid w:val="009C1EC9"/>
    <w:rsid w:val="009C25DB"/>
    <w:rsid w:val="009C5A2D"/>
    <w:rsid w:val="009D39C6"/>
    <w:rsid w:val="009D5BE6"/>
    <w:rsid w:val="009D7048"/>
    <w:rsid w:val="009E0366"/>
    <w:rsid w:val="009E5065"/>
    <w:rsid w:val="009F3CA1"/>
    <w:rsid w:val="009F43A3"/>
    <w:rsid w:val="00A2032B"/>
    <w:rsid w:val="00A21F6A"/>
    <w:rsid w:val="00A35CC3"/>
    <w:rsid w:val="00A44305"/>
    <w:rsid w:val="00A45998"/>
    <w:rsid w:val="00A45ED6"/>
    <w:rsid w:val="00A50FE1"/>
    <w:rsid w:val="00A516BB"/>
    <w:rsid w:val="00A52793"/>
    <w:rsid w:val="00A53C61"/>
    <w:rsid w:val="00A63085"/>
    <w:rsid w:val="00A67601"/>
    <w:rsid w:val="00A67618"/>
    <w:rsid w:val="00A7078A"/>
    <w:rsid w:val="00A769D6"/>
    <w:rsid w:val="00A7737B"/>
    <w:rsid w:val="00A90B8A"/>
    <w:rsid w:val="00AA12BD"/>
    <w:rsid w:val="00AA1896"/>
    <w:rsid w:val="00AA44AB"/>
    <w:rsid w:val="00AA693F"/>
    <w:rsid w:val="00AB04D8"/>
    <w:rsid w:val="00AB05D2"/>
    <w:rsid w:val="00AB0ABE"/>
    <w:rsid w:val="00AB15D1"/>
    <w:rsid w:val="00AB3E26"/>
    <w:rsid w:val="00AB6C0C"/>
    <w:rsid w:val="00AC680C"/>
    <w:rsid w:val="00AD145B"/>
    <w:rsid w:val="00AD490C"/>
    <w:rsid w:val="00AD56FC"/>
    <w:rsid w:val="00B0337D"/>
    <w:rsid w:val="00B0426A"/>
    <w:rsid w:val="00B04910"/>
    <w:rsid w:val="00B423EF"/>
    <w:rsid w:val="00B4586D"/>
    <w:rsid w:val="00B55527"/>
    <w:rsid w:val="00B56DA9"/>
    <w:rsid w:val="00B60764"/>
    <w:rsid w:val="00B71D70"/>
    <w:rsid w:val="00B750F0"/>
    <w:rsid w:val="00B75D70"/>
    <w:rsid w:val="00B860EE"/>
    <w:rsid w:val="00B95075"/>
    <w:rsid w:val="00BA5FBB"/>
    <w:rsid w:val="00BC1073"/>
    <w:rsid w:val="00BC44A9"/>
    <w:rsid w:val="00BC5A42"/>
    <w:rsid w:val="00BC71C8"/>
    <w:rsid w:val="00BD02E8"/>
    <w:rsid w:val="00BD761D"/>
    <w:rsid w:val="00C027E0"/>
    <w:rsid w:val="00C04A47"/>
    <w:rsid w:val="00C068CD"/>
    <w:rsid w:val="00C10F7C"/>
    <w:rsid w:val="00C144A0"/>
    <w:rsid w:val="00C16A9C"/>
    <w:rsid w:val="00C27757"/>
    <w:rsid w:val="00C30FFF"/>
    <w:rsid w:val="00C36627"/>
    <w:rsid w:val="00C36707"/>
    <w:rsid w:val="00C4023F"/>
    <w:rsid w:val="00C42C4A"/>
    <w:rsid w:val="00C43DAC"/>
    <w:rsid w:val="00C45522"/>
    <w:rsid w:val="00C50106"/>
    <w:rsid w:val="00C52625"/>
    <w:rsid w:val="00C57944"/>
    <w:rsid w:val="00C62D23"/>
    <w:rsid w:val="00C64825"/>
    <w:rsid w:val="00C715FB"/>
    <w:rsid w:val="00C735C7"/>
    <w:rsid w:val="00C7558B"/>
    <w:rsid w:val="00C817B8"/>
    <w:rsid w:val="00C84374"/>
    <w:rsid w:val="00C84B7A"/>
    <w:rsid w:val="00C85067"/>
    <w:rsid w:val="00C927D8"/>
    <w:rsid w:val="00C93FED"/>
    <w:rsid w:val="00C956FC"/>
    <w:rsid w:val="00C97FA2"/>
    <w:rsid w:val="00CA6B72"/>
    <w:rsid w:val="00CB1921"/>
    <w:rsid w:val="00CB7EE3"/>
    <w:rsid w:val="00CC2630"/>
    <w:rsid w:val="00CC54C4"/>
    <w:rsid w:val="00CC7A6E"/>
    <w:rsid w:val="00CD1788"/>
    <w:rsid w:val="00CD205D"/>
    <w:rsid w:val="00CD4D60"/>
    <w:rsid w:val="00CE3035"/>
    <w:rsid w:val="00CE6665"/>
    <w:rsid w:val="00CF40FC"/>
    <w:rsid w:val="00CF4D7A"/>
    <w:rsid w:val="00CF5934"/>
    <w:rsid w:val="00D02F7B"/>
    <w:rsid w:val="00D047CC"/>
    <w:rsid w:val="00D121D0"/>
    <w:rsid w:val="00D263B0"/>
    <w:rsid w:val="00D30835"/>
    <w:rsid w:val="00D327F2"/>
    <w:rsid w:val="00D32DCF"/>
    <w:rsid w:val="00D32EE4"/>
    <w:rsid w:val="00D3357B"/>
    <w:rsid w:val="00D37AEA"/>
    <w:rsid w:val="00D54DC2"/>
    <w:rsid w:val="00D64C45"/>
    <w:rsid w:val="00D73AA7"/>
    <w:rsid w:val="00D80DE5"/>
    <w:rsid w:val="00D870B5"/>
    <w:rsid w:val="00D87D9F"/>
    <w:rsid w:val="00D9032C"/>
    <w:rsid w:val="00D9076D"/>
    <w:rsid w:val="00D92348"/>
    <w:rsid w:val="00D92871"/>
    <w:rsid w:val="00DA1072"/>
    <w:rsid w:val="00DA4FD9"/>
    <w:rsid w:val="00DB18E0"/>
    <w:rsid w:val="00DB5797"/>
    <w:rsid w:val="00DC0445"/>
    <w:rsid w:val="00DC30F8"/>
    <w:rsid w:val="00DC433D"/>
    <w:rsid w:val="00DD4AEC"/>
    <w:rsid w:val="00DD5B45"/>
    <w:rsid w:val="00DE441D"/>
    <w:rsid w:val="00DE6395"/>
    <w:rsid w:val="00DF33CD"/>
    <w:rsid w:val="00DF4767"/>
    <w:rsid w:val="00E00CFD"/>
    <w:rsid w:val="00E11206"/>
    <w:rsid w:val="00E13F60"/>
    <w:rsid w:val="00E13F8D"/>
    <w:rsid w:val="00E170B7"/>
    <w:rsid w:val="00E216DD"/>
    <w:rsid w:val="00E225F5"/>
    <w:rsid w:val="00E22AC1"/>
    <w:rsid w:val="00E259EA"/>
    <w:rsid w:val="00E316CC"/>
    <w:rsid w:val="00E4621D"/>
    <w:rsid w:val="00E46963"/>
    <w:rsid w:val="00E5694C"/>
    <w:rsid w:val="00E5736C"/>
    <w:rsid w:val="00E65BD3"/>
    <w:rsid w:val="00E76C4C"/>
    <w:rsid w:val="00E77233"/>
    <w:rsid w:val="00E80B81"/>
    <w:rsid w:val="00E829D4"/>
    <w:rsid w:val="00E85FC9"/>
    <w:rsid w:val="00E86F3A"/>
    <w:rsid w:val="00E92BC6"/>
    <w:rsid w:val="00E92D52"/>
    <w:rsid w:val="00EA3543"/>
    <w:rsid w:val="00EA3917"/>
    <w:rsid w:val="00EA58F3"/>
    <w:rsid w:val="00EB316B"/>
    <w:rsid w:val="00EC308A"/>
    <w:rsid w:val="00ED17FD"/>
    <w:rsid w:val="00ED73E7"/>
    <w:rsid w:val="00EE45C7"/>
    <w:rsid w:val="00EF497E"/>
    <w:rsid w:val="00F06AA5"/>
    <w:rsid w:val="00F105C7"/>
    <w:rsid w:val="00F17CAE"/>
    <w:rsid w:val="00F226CB"/>
    <w:rsid w:val="00F262FC"/>
    <w:rsid w:val="00F3423A"/>
    <w:rsid w:val="00F34974"/>
    <w:rsid w:val="00F4000F"/>
    <w:rsid w:val="00F40C68"/>
    <w:rsid w:val="00F42A8D"/>
    <w:rsid w:val="00F508DA"/>
    <w:rsid w:val="00F54779"/>
    <w:rsid w:val="00F54A4F"/>
    <w:rsid w:val="00F577A6"/>
    <w:rsid w:val="00F62152"/>
    <w:rsid w:val="00F62F38"/>
    <w:rsid w:val="00F64272"/>
    <w:rsid w:val="00F64292"/>
    <w:rsid w:val="00F74813"/>
    <w:rsid w:val="00F8527B"/>
    <w:rsid w:val="00F90BB7"/>
    <w:rsid w:val="00FA2C71"/>
    <w:rsid w:val="00FB582A"/>
    <w:rsid w:val="00FB7CC0"/>
    <w:rsid w:val="00FC0791"/>
    <w:rsid w:val="00FC6ACF"/>
    <w:rsid w:val="00FD0EA9"/>
    <w:rsid w:val="00FD5E6F"/>
    <w:rsid w:val="00FD6C45"/>
    <w:rsid w:val="00FE0ADA"/>
    <w:rsid w:val="00FE554C"/>
    <w:rsid w:val="00FF205C"/>
    <w:rsid w:val="00FF3908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uiPriority w:val="99"/>
    <w:rsid w:val="00A516BB"/>
  </w:style>
  <w:style w:type="character" w:customStyle="1" w:styleId="c5">
    <w:name w:val="c5"/>
    <w:basedOn w:val="a0"/>
    <w:uiPriority w:val="99"/>
    <w:rsid w:val="00A516BB"/>
  </w:style>
  <w:style w:type="paragraph" w:customStyle="1" w:styleId="c96">
    <w:name w:val="c9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68">
    <w:name w:val="c68"/>
    <w:basedOn w:val="a"/>
    <w:uiPriority w:val="99"/>
    <w:rsid w:val="00A516BB"/>
    <w:pPr>
      <w:spacing w:before="100" w:beforeAutospacing="1" w:after="100" w:afterAutospacing="1"/>
    </w:pPr>
  </w:style>
  <w:style w:type="character" w:customStyle="1" w:styleId="c8">
    <w:name w:val="c8"/>
    <w:basedOn w:val="a0"/>
    <w:uiPriority w:val="99"/>
    <w:rsid w:val="00A516BB"/>
  </w:style>
  <w:style w:type="character" w:customStyle="1" w:styleId="apple-converted-space">
    <w:name w:val="apple-converted-space"/>
    <w:basedOn w:val="a0"/>
    <w:uiPriority w:val="99"/>
    <w:rsid w:val="00A516BB"/>
  </w:style>
  <w:style w:type="paragraph" w:customStyle="1" w:styleId="c88">
    <w:name w:val="c88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A516BB"/>
    <w:pPr>
      <w:spacing w:before="100" w:beforeAutospacing="1" w:after="100" w:afterAutospacing="1"/>
    </w:pPr>
  </w:style>
  <w:style w:type="character" w:customStyle="1" w:styleId="c11">
    <w:name w:val="c11"/>
    <w:basedOn w:val="a0"/>
    <w:uiPriority w:val="99"/>
    <w:rsid w:val="00A516BB"/>
  </w:style>
  <w:style w:type="paragraph" w:customStyle="1" w:styleId="c133">
    <w:name w:val="c133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66">
    <w:name w:val="c6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119">
    <w:name w:val="c119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97">
    <w:name w:val="c97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76">
    <w:name w:val="c7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80">
    <w:name w:val="c80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4">
    <w:name w:val="c44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6">
    <w:name w:val="c4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92">
    <w:name w:val="c92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5">
    <w:name w:val="c45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75">
    <w:name w:val="c75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36">
    <w:name w:val="c3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A516BB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A516BB"/>
  </w:style>
  <w:style w:type="paragraph" w:customStyle="1" w:styleId="c64">
    <w:name w:val="c64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A516BB"/>
    <w:pPr>
      <w:widowControl w:val="0"/>
      <w:autoSpaceDE w:val="0"/>
      <w:autoSpaceDN w:val="0"/>
      <w:adjustRightInd w:val="0"/>
      <w:jc w:val="center"/>
    </w:pPr>
    <w:rPr>
      <w:rFonts w:ascii="Trebuchet MS" w:eastAsia="Calibri" w:hAnsi="Trebuchet MS" w:cs="Trebuchet MS"/>
    </w:rPr>
  </w:style>
  <w:style w:type="character" w:customStyle="1" w:styleId="FontStyle50">
    <w:name w:val="Font Style50"/>
    <w:rsid w:val="00A516BB"/>
    <w:rPr>
      <w:rFonts w:ascii="Trebuchet MS" w:hAnsi="Trebuchet MS"/>
      <w:i/>
      <w:sz w:val="24"/>
    </w:rPr>
  </w:style>
  <w:style w:type="numbering" w:customStyle="1" w:styleId="1">
    <w:name w:val="Нет списка1"/>
    <w:next w:val="a2"/>
    <w:uiPriority w:val="99"/>
    <w:semiHidden/>
    <w:unhideWhenUsed/>
    <w:rsid w:val="00A516BB"/>
  </w:style>
  <w:style w:type="paragraph" w:styleId="a3">
    <w:name w:val="header"/>
    <w:basedOn w:val="a"/>
    <w:link w:val="a4"/>
    <w:uiPriority w:val="99"/>
    <w:unhideWhenUsed/>
    <w:rsid w:val="00A51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516BB"/>
  </w:style>
  <w:style w:type="paragraph" w:styleId="a5">
    <w:name w:val="footer"/>
    <w:basedOn w:val="a"/>
    <w:link w:val="a6"/>
    <w:uiPriority w:val="99"/>
    <w:unhideWhenUsed/>
    <w:rsid w:val="00A51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516BB"/>
  </w:style>
  <w:style w:type="table" w:styleId="a7">
    <w:name w:val="Table Grid"/>
    <w:basedOn w:val="a1"/>
    <w:uiPriority w:val="59"/>
    <w:rsid w:val="00A51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516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F33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3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uiPriority w:val="99"/>
    <w:rsid w:val="00A516BB"/>
  </w:style>
  <w:style w:type="character" w:customStyle="1" w:styleId="c5">
    <w:name w:val="c5"/>
    <w:basedOn w:val="a0"/>
    <w:uiPriority w:val="99"/>
    <w:rsid w:val="00A516BB"/>
  </w:style>
  <w:style w:type="paragraph" w:customStyle="1" w:styleId="c96">
    <w:name w:val="c9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68">
    <w:name w:val="c68"/>
    <w:basedOn w:val="a"/>
    <w:uiPriority w:val="99"/>
    <w:rsid w:val="00A516BB"/>
    <w:pPr>
      <w:spacing w:before="100" w:beforeAutospacing="1" w:after="100" w:afterAutospacing="1"/>
    </w:pPr>
  </w:style>
  <w:style w:type="character" w:customStyle="1" w:styleId="c8">
    <w:name w:val="c8"/>
    <w:basedOn w:val="a0"/>
    <w:uiPriority w:val="99"/>
    <w:rsid w:val="00A516BB"/>
  </w:style>
  <w:style w:type="character" w:customStyle="1" w:styleId="apple-converted-space">
    <w:name w:val="apple-converted-space"/>
    <w:basedOn w:val="a0"/>
    <w:uiPriority w:val="99"/>
    <w:rsid w:val="00A516BB"/>
  </w:style>
  <w:style w:type="paragraph" w:customStyle="1" w:styleId="c88">
    <w:name w:val="c88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A516BB"/>
    <w:pPr>
      <w:spacing w:before="100" w:beforeAutospacing="1" w:after="100" w:afterAutospacing="1"/>
    </w:pPr>
  </w:style>
  <w:style w:type="character" w:customStyle="1" w:styleId="c11">
    <w:name w:val="c11"/>
    <w:basedOn w:val="a0"/>
    <w:uiPriority w:val="99"/>
    <w:rsid w:val="00A516BB"/>
  </w:style>
  <w:style w:type="paragraph" w:customStyle="1" w:styleId="c133">
    <w:name w:val="c133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66">
    <w:name w:val="c6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119">
    <w:name w:val="c119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97">
    <w:name w:val="c97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76">
    <w:name w:val="c7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80">
    <w:name w:val="c80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4">
    <w:name w:val="c44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6">
    <w:name w:val="c4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92">
    <w:name w:val="c92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5">
    <w:name w:val="c45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75">
    <w:name w:val="c75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36">
    <w:name w:val="c3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A516BB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A516BB"/>
  </w:style>
  <w:style w:type="paragraph" w:customStyle="1" w:styleId="c64">
    <w:name w:val="c64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A516BB"/>
    <w:pPr>
      <w:widowControl w:val="0"/>
      <w:autoSpaceDE w:val="0"/>
      <w:autoSpaceDN w:val="0"/>
      <w:adjustRightInd w:val="0"/>
      <w:jc w:val="center"/>
    </w:pPr>
    <w:rPr>
      <w:rFonts w:ascii="Trebuchet MS" w:eastAsia="Calibri" w:hAnsi="Trebuchet MS" w:cs="Trebuchet MS"/>
    </w:rPr>
  </w:style>
  <w:style w:type="character" w:customStyle="1" w:styleId="FontStyle50">
    <w:name w:val="Font Style50"/>
    <w:rsid w:val="00A516BB"/>
    <w:rPr>
      <w:rFonts w:ascii="Trebuchet MS" w:hAnsi="Trebuchet MS"/>
      <w:i/>
      <w:sz w:val="24"/>
    </w:rPr>
  </w:style>
  <w:style w:type="numbering" w:customStyle="1" w:styleId="1">
    <w:name w:val="Нет списка1"/>
    <w:next w:val="a2"/>
    <w:uiPriority w:val="99"/>
    <w:semiHidden/>
    <w:unhideWhenUsed/>
    <w:rsid w:val="00A516BB"/>
  </w:style>
  <w:style w:type="paragraph" w:styleId="a3">
    <w:name w:val="header"/>
    <w:basedOn w:val="a"/>
    <w:link w:val="a4"/>
    <w:uiPriority w:val="99"/>
    <w:unhideWhenUsed/>
    <w:rsid w:val="00A51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516BB"/>
  </w:style>
  <w:style w:type="paragraph" w:styleId="a5">
    <w:name w:val="footer"/>
    <w:basedOn w:val="a"/>
    <w:link w:val="a6"/>
    <w:uiPriority w:val="99"/>
    <w:unhideWhenUsed/>
    <w:rsid w:val="00A51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516BB"/>
  </w:style>
  <w:style w:type="table" w:styleId="a7">
    <w:name w:val="Table Grid"/>
    <w:basedOn w:val="a1"/>
    <w:uiPriority w:val="59"/>
    <w:rsid w:val="00A51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516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F33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3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4426</Words>
  <Characters>25232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Маркова М В</cp:lastModifiedBy>
  <cp:revision>33</cp:revision>
  <cp:lastPrinted>2018-08-22T01:45:00Z</cp:lastPrinted>
  <dcterms:created xsi:type="dcterms:W3CDTF">2018-05-26T15:47:00Z</dcterms:created>
  <dcterms:modified xsi:type="dcterms:W3CDTF">2023-10-21T06:56:00Z</dcterms:modified>
</cp:coreProperties>
</file>