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EF" w:rsidRDefault="008829EF" w:rsidP="008829E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9611360" cy="6801622"/>
            <wp:effectExtent l="19050" t="0" r="8890" b="0"/>
            <wp:docPr id="1" name="Рисунок 1" descr="C:\Users\Николаева Н В\Documents\Scan\Тит лист рус яз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 лист рус яз 8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9EF" w:rsidRDefault="008829EF" w:rsidP="008829EF">
      <w:pPr>
        <w:spacing w:after="0"/>
        <w:jc w:val="center"/>
        <w:rPr>
          <w:rFonts w:ascii="Times New Roman" w:hAnsi="Times New Roman"/>
          <w:sz w:val="24"/>
        </w:rPr>
      </w:pPr>
    </w:p>
    <w:p w:rsidR="00C91641" w:rsidRPr="00031BDA" w:rsidRDefault="00C91641" w:rsidP="00B6667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66679" w:rsidRPr="00031BDA" w:rsidRDefault="00A32317" w:rsidP="00B66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1BDA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B66679" w:rsidRPr="00031BDA" w:rsidRDefault="00B66679" w:rsidP="00B666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1BDA">
        <w:rPr>
          <w:rFonts w:ascii="Times New Roman" w:hAnsi="Times New Roman"/>
          <w:b/>
          <w:sz w:val="24"/>
          <w:szCs w:val="24"/>
          <w:lang w:eastAsia="ru-RU"/>
        </w:rPr>
        <w:t xml:space="preserve">Рабочая программа </w:t>
      </w:r>
      <w:r w:rsidR="009E4203" w:rsidRPr="00031BDA">
        <w:rPr>
          <w:rFonts w:ascii="Times New Roman" w:hAnsi="Times New Roman"/>
          <w:b/>
          <w:sz w:val="24"/>
          <w:szCs w:val="24"/>
          <w:lang w:eastAsia="ru-RU"/>
        </w:rPr>
        <w:t>по курсу «Русский язык» для 8</w:t>
      </w:r>
      <w:r w:rsidRPr="00031BDA">
        <w:rPr>
          <w:rFonts w:ascii="Times New Roman" w:hAnsi="Times New Roman"/>
          <w:b/>
          <w:sz w:val="24"/>
          <w:szCs w:val="24"/>
          <w:lang w:eastAsia="ru-RU"/>
        </w:rPr>
        <w:t xml:space="preserve"> класса составлена на основе следующей  нормативно-правовой базы:</w:t>
      </w:r>
    </w:p>
    <w:p w:rsidR="008914A3" w:rsidRPr="00031BDA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 Федерального закона от 29.12.2012 года №273-ФЗ «Об образовании в Российской Федерации»;</w:t>
      </w:r>
    </w:p>
    <w:p w:rsidR="008914A3" w:rsidRPr="00031BDA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="00031BDA" w:rsidRPr="00031BDA">
        <w:rPr>
          <w:rFonts w:ascii="Times New Roman" w:hAnsi="Times New Roman"/>
          <w:sz w:val="24"/>
          <w:szCs w:val="24"/>
        </w:rPr>
        <w:t xml:space="preserve"> </w:t>
      </w:r>
      <w:r w:rsidRPr="00031BDA">
        <w:rPr>
          <w:rFonts w:ascii="Times New Roman" w:hAnsi="Times New Roman"/>
          <w:sz w:val="24"/>
          <w:szCs w:val="24"/>
        </w:rPr>
        <w:t xml:space="preserve"> (утвержден приказом  </w:t>
      </w:r>
      <w:proofErr w:type="spellStart"/>
      <w:r w:rsidRPr="00031BD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РФ от17.12.2010 года №1897 «Об утверждении и введении в действие Федерального государственного образовательного стандарта основного общего образования»</w:t>
      </w:r>
      <w:r w:rsidR="00031BDA" w:rsidRPr="00031BDA">
        <w:rPr>
          <w:rFonts w:ascii="Times New Roman" w:hAnsi="Times New Roman"/>
          <w:sz w:val="24"/>
          <w:szCs w:val="24"/>
        </w:rPr>
        <w:t xml:space="preserve"> от 31.12.2015г</w:t>
      </w:r>
      <w:r w:rsidRPr="00031BDA">
        <w:rPr>
          <w:rFonts w:ascii="Times New Roman" w:hAnsi="Times New Roman"/>
          <w:sz w:val="24"/>
          <w:szCs w:val="24"/>
        </w:rPr>
        <w:t>;</w:t>
      </w:r>
    </w:p>
    <w:p w:rsidR="00031BDA" w:rsidRPr="00031BDA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Учебного плана </w:t>
      </w:r>
      <w:r w:rsidR="004D5E3D">
        <w:rPr>
          <w:rFonts w:ascii="Times New Roman" w:hAnsi="Times New Roman"/>
          <w:sz w:val="24"/>
          <w:szCs w:val="24"/>
        </w:rPr>
        <w:t>МБОУ «</w:t>
      </w:r>
      <w:proofErr w:type="spellStart"/>
      <w:r w:rsidR="004D5E3D">
        <w:rPr>
          <w:rFonts w:ascii="Times New Roman" w:hAnsi="Times New Roman"/>
          <w:sz w:val="24"/>
          <w:szCs w:val="24"/>
        </w:rPr>
        <w:t>Кичерская</w:t>
      </w:r>
      <w:proofErr w:type="spellEnd"/>
      <w:r w:rsidR="004D5E3D">
        <w:rPr>
          <w:rFonts w:ascii="Times New Roman" w:hAnsi="Times New Roman"/>
          <w:sz w:val="24"/>
          <w:szCs w:val="24"/>
        </w:rPr>
        <w:t xml:space="preserve"> СОШ» на 2023-2024</w:t>
      </w:r>
      <w:r w:rsidR="00031BDA" w:rsidRPr="00031BDA">
        <w:rPr>
          <w:rFonts w:ascii="Times New Roman" w:hAnsi="Times New Roman"/>
          <w:sz w:val="24"/>
          <w:szCs w:val="24"/>
        </w:rPr>
        <w:t xml:space="preserve"> учебный год;</w:t>
      </w:r>
    </w:p>
    <w:p w:rsidR="008914A3" w:rsidRPr="00031BDA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Положения о рабочей программе </w:t>
      </w:r>
      <w:r w:rsidR="00A32317" w:rsidRPr="00031BDA">
        <w:rPr>
          <w:rFonts w:ascii="Times New Roman" w:hAnsi="Times New Roman"/>
          <w:sz w:val="24"/>
          <w:szCs w:val="24"/>
        </w:rPr>
        <w:t>МБОУ «</w:t>
      </w:r>
      <w:proofErr w:type="spellStart"/>
      <w:r w:rsidR="00A32317" w:rsidRPr="00031BDA">
        <w:rPr>
          <w:rFonts w:ascii="Times New Roman" w:hAnsi="Times New Roman"/>
          <w:sz w:val="24"/>
          <w:szCs w:val="24"/>
        </w:rPr>
        <w:t>Кичерская</w:t>
      </w:r>
      <w:proofErr w:type="spellEnd"/>
      <w:r w:rsidR="00A32317" w:rsidRPr="00031BDA">
        <w:rPr>
          <w:rFonts w:ascii="Times New Roman" w:hAnsi="Times New Roman"/>
          <w:sz w:val="24"/>
          <w:szCs w:val="24"/>
        </w:rPr>
        <w:t xml:space="preserve"> С</w:t>
      </w:r>
      <w:r w:rsidRPr="00031BDA">
        <w:rPr>
          <w:rFonts w:ascii="Times New Roman" w:hAnsi="Times New Roman"/>
          <w:sz w:val="24"/>
          <w:szCs w:val="24"/>
        </w:rPr>
        <w:t>ОШ»;</w:t>
      </w:r>
    </w:p>
    <w:p w:rsidR="008914A3" w:rsidRPr="00031BDA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1BDA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к использованию в   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(утверждённого приказом Министерства образования и науки Российской Федерации от 8 мая 2019 г. №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  среднего общего образования</w:t>
      </w:r>
      <w:proofErr w:type="gramEnd"/>
      <w:r w:rsidRPr="00031BDA">
        <w:rPr>
          <w:rFonts w:ascii="Times New Roman" w:hAnsi="Times New Roman"/>
          <w:sz w:val="24"/>
          <w:szCs w:val="24"/>
        </w:rPr>
        <w:t>, утвержденный приказом Министерства просвещения Российской Федерации от 28 декабря 2018 г. № 345);</w:t>
      </w:r>
    </w:p>
    <w:p w:rsidR="008914A3" w:rsidRPr="00031BDA" w:rsidRDefault="008914A3" w:rsidP="00031B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31BDA" w:rsidRPr="00031BDA" w:rsidRDefault="00031BDA" w:rsidP="00031BDA">
      <w:pPr>
        <w:spacing w:after="167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031B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31B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предметные результаты освоения предмета</w:t>
      </w:r>
    </w:p>
    <w:p w:rsidR="00A32317" w:rsidRPr="00031BDA" w:rsidRDefault="00A32317" w:rsidP="001F1DD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031BDA">
        <w:rPr>
          <w:rFonts w:ascii="Times New Roman" w:hAnsi="Times New Roman"/>
          <w:b/>
          <w:sz w:val="24"/>
          <w:szCs w:val="24"/>
        </w:rPr>
        <w:t xml:space="preserve"> освоения являются: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личности. 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2. Осознание эстетической ценности русского языка, уважительное отношение к родному языку, гордость за него. 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3. Достаточный объем словарного запаса и усвоенных грамматических сре</w:t>
      </w:r>
      <w:proofErr w:type="gramStart"/>
      <w:r w:rsidRPr="00031BDA">
        <w:rPr>
          <w:rFonts w:ascii="Times New Roman" w:hAnsi="Times New Roman"/>
          <w:sz w:val="24"/>
          <w:szCs w:val="24"/>
        </w:rPr>
        <w:t>дств дл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я свободного выражения мыслей и чувств в процессе речевого общения. </w:t>
      </w:r>
    </w:p>
    <w:p w:rsidR="00A32317" w:rsidRPr="00031BDA" w:rsidRDefault="00A32317" w:rsidP="001F1D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31BDA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31BDA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 1. Владение всеми видами речевой деятельности.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2. Понимание информации устного и письменного сообщения. 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3. Владение разными видами чтения.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4. Применение приобретенных знаний, умений и навыков в повседневной жизни, способность использовать родной язык как средство получения знаний по другим учебным предметам, применять полученные знания на </w:t>
      </w:r>
      <w:proofErr w:type="spellStart"/>
      <w:r w:rsidRPr="00031BDA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уровне. </w:t>
      </w:r>
    </w:p>
    <w:p w:rsidR="00A32317" w:rsidRPr="00031BDA" w:rsidRDefault="00A32317" w:rsidP="001F1D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1 .Представление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общения.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2. Усвоение основ научных знаний о родном языке, понимание взаимосвязи его уровней и единиц.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3. Освоение базовых понятий лингвистики: лингвистика и ее основные разделы; язык и речь, речевое общение, речь устная и письменная, стили языка и типы речи, текст, типы текста, основные единицы языка, их признаки, особенности употребления в речи.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4. Овладение основными нормами русского литературного языка, нормами речевого этикета и умение пользоваться ими в своей практике.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5. Проведение различных видов анализа слова, синтаксического анализа словосочетания и предложения.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6. Осознание эстетической функции родного языка.</w:t>
      </w:r>
    </w:p>
    <w:p w:rsidR="00A32317" w:rsidRPr="00031BDA" w:rsidRDefault="00A32317" w:rsidP="00A3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  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031BDA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031BDA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031BDA">
        <w:rPr>
          <w:rFonts w:ascii="Times New Roman" w:hAnsi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031BDA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031BDA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). </w:t>
      </w:r>
    </w:p>
    <w:p w:rsidR="00A32317" w:rsidRPr="00031BDA" w:rsidRDefault="00A32317" w:rsidP="00A32317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8914A3" w:rsidRPr="00031BDA" w:rsidRDefault="008914A3" w:rsidP="000E72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32317" w:rsidRPr="00031BDA" w:rsidRDefault="00A32317" w:rsidP="00A323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СОДЕРЖАНИЕ  ТЕМ УЧЕБНОГО КУРСА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владеть русским языком – языком великого русского народа и одним из богатых языков мира.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031BD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31BDA">
        <w:rPr>
          <w:rFonts w:ascii="Times New Roman" w:hAnsi="Times New Roman"/>
          <w:b/>
          <w:sz w:val="24"/>
          <w:szCs w:val="24"/>
        </w:rPr>
        <w:t>–</w:t>
      </w:r>
      <w:r w:rsidRPr="00031BD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31BDA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031BDA">
        <w:rPr>
          <w:rFonts w:ascii="Times New Roman" w:hAnsi="Times New Roman"/>
          <w:b/>
          <w:bCs/>
          <w:sz w:val="24"/>
          <w:szCs w:val="24"/>
        </w:rPr>
        <w:t>(6 ч. + 1 ч.)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 определять: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роль</w:t>
      </w:r>
      <w:r w:rsidRPr="00031B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1BDA">
        <w:rPr>
          <w:rFonts w:ascii="Times New Roman" w:hAnsi="Times New Roman"/>
          <w:sz w:val="24"/>
          <w:szCs w:val="24"/>
        </w:rPr>
        <w:t>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синтаксическим условиям употребления знаков препинания.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31BDA">
        <w:rPr>
          <w:rFonts w:ascii="Times New Roman" w:hAnsi="Times New Roman"/>
          <w:sz w:val="24"/>
          <w:szCs w:val="24"/>
        </w:rPr>
        <w:t xml:space="preserve">видам предложений по количеству описанных ситуаций, фрагментам  действительности (простые и сложные); средствам связи простых предложений в сложных: союзным средствам и интонации (союзные) или интонация (бессоюзные); </w:t>
      </w:r>
      <w:proofErr w:type="gramEnd"/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видам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условиям выбора и </w:t>
      </w:r>
      <w:proofErr w:type="spellStart"/>
      <w:proofErr w:type="gramStart"/>
      <w:r w:rsidRPr="00031BDA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031BDA">
        <w:rPr>
          <w:rFonts w:ascii="Times New Roman" w:hAnsi="Times New Roman"/>
          <w:sz w:val="24"/>
          <w:szCs w:val="24"/>
        </w:rPr>
        <w:t xml:space="preserve"> я в суффиксах полных и кратких прилагательных, причастий, наречий; синтаксической роли наречий (обстоятельство), кратких прилагательных, причастий, категории состояния (сказуемое)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условиям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знаки препинания по их функциям;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вид сложного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правильно писать орфограмму «Одна и две буквы </w:t>
      </w:r>
      <w:proofErr w:type="spellStart"/>
      <w:proofErr w:type="gramStart"/>
      <w:r w:rsidRPr="00031BDA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031BDA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031BDA">
        <w:rPr>
          <w:rFonts w:ascii="Times New Roman" w:hAnsi="Times New Roman"/>
          <w:sz w:val="24"/>
          <w:szCs w:val="24"/>
        </w:rPr>
        <w:t>в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краткие прилагательные и краткие причастия, правильно писать орфограмму «Одна и две буквы </w:t>
      </w:r>
      <w:proofErr w:type="spellStart"/>
      <w:proofErr w:type="gramStart"/>
      <w:r w:rsidRPr="00031BDA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031BDA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031BDA">
        <w:rPr>
          <w:rFonts w:ascii="Times New Roman" w:hAnsi="Times New Roman"/>
          <w:sz w:val="24"/>
          <w:szCs w:val="24"/>
        </w:rPr>
        <w:t>в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данных частях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</w:t>
      </w:r>
      <w:proofErr w:type="spellStart"/>
      <w:proofErr w:type="gramStart"/>
      <w:r w:rsidRPr="00031BDA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031BDA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031BDA">
        <w:rPr>
          <w:rFonts w:ascii="Times New Roman" w:hAnsi="Times New Roman"/>
          <w:sz w:val="24"/>
          <w:szCs w:val="24"/>
        </w:rPr>
        <w:t>в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суффиксах данных частей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обозначать графически условия выбора орфограмм.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Синтаксис. Пунктуация. Культура речи. (5ч.+1ч.)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Учащиеся научатся</w:t>
      </w:r>
      <w:r w:rsidRPr="00031BDA">
        <w:rPr>
          <w:rFonts w:ascii="Times New Roman" w:hAnsi="Times New Roman"/>
          <w:sz w:val="24"/>
          <w:szCs w:val="24"/>
        </w:rPr>
        <w:t xml:space="preserve"> основным единицам синтаксиса </w:t>
      </w:r>
      <w:proofErr w:type="gramStart"/>
      <w:r w:rsidRPr="00031B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текст как единица синтаксиса. </w:t>
      </w:r>
      <w:proofErr w:type="gramStart"/>
      <w:r w:rsidRPr="00031BDA">
        <w:rPr>
          <w:rFonts w:ascii="Times New Roman" w:hAnsi="Times New Roman"/>
          <w:sz w:val="24"/>
          <w:szCs w:val="24"/>
        </w:rPr>
        <w:t>Предложение как единица синтаксиса)</w:t>
      </w:r>
      <w:proofErr w:type="gramEnd"/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31BDA">
        <w:rPr>
          <w:rFonts w:ascii="Times New Roman" w:hAnsi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Словосочетание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031BDA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словосочетания, определять его функции; виды словосочетаний по главному слову: глагольные, именные и наречные;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свободные словосочетания и фразеологические обороты;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согласование, управление, примыкание;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порядок устного и письменного разбора словосочетания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составлять разные виды словосочетаний;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разные виды словосочетаний по их значению;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в речи синонимические по значению словосочетания;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составлять словосочетания с заданным видом связи;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правильно употреблять форму зависимого слова при управлении;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устный и письменный разбор словосочетания.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Словосочетание, виды синтаксических связей (</w:t>
      </w:r>
      <w:proofErr w:type="gramStart"/>
      <w:r w:rsidRPr="00031BDA">
        <w:rPr>
          <w:rFonts w:ascii="Times New Roman" w:hAnsi="Times New Roman"/>
          <w:sz w:val="24"/>
          <w:szCs w:val="24"/>
        </w:rPr>
        <w:t>сочинительная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и подчинительная), синтаксический разбор словосочетаний.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Простое предложение (2 ч. + </w:t>
      </w:r>
      <w:r w:rsidRPr="00031BDA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31BDA">
        <w:rPr>
          <w:rFonts w:ascii="Times New Roman" w:hAnsi="Times New Roman"/>
          <w:b/>
          <w:sz w:val="24"/>
          <w:szCs w:val="24"/>
        </w:rPr>
        <w:t>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031BDA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виды предложений по наличию главных членов: двусоставные и односоставные;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грамматическую (предикативную) основу предложений, выражать его основное значение и отражать ситуацию, фрагмент действительности как реальный или как нереальный: возможный, желательный;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 xml:space="preserve">в русском </w:t>
      </w:r>
      <w:proofErr w:type="spellStart"/>
      <w:r w:rsidRPr="00031BDA">
        <w:rPr>
          <w:rFonts w:ascii="Times New Roman" w:hAnsi="Times New Roman"/>
          <w:sz w:val="24"/>
          <w:szCs w:val="24"/>
        </w:rPr>
        <w:t>языке</w:t>
      </w:r>
      <w:proofErr w:type="gramStart"/>
      <w:r w:rsidRPr="00031BDA">
        <w:rPr>
          <w:rFonts w:ascii="Times New Roman" w:hAnsi="Times New Roman"/>
          <w:sz w:val="24"/>
          <w:szCs w:val="24"/>
        </w:rPr>
        <w:t>,п</w:t>
      </w:r>
      <w:proofErr w:type="gramEnd"/>
      <w:r w:rsidRPr="00031BDA">
        <w:rPr>
          <w:rFonts w:ascii="Times New Roman" w:hAnsi="Times New Roman"/>
          <w:sz w:val="24"/>
          <w:szCs w:val="24"/>
        </w:rPr>
        <w:t>орядок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слов и логическое ударение помогают выделить наиболее важное слово в предложении;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односоставные и двусоставные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выразительно читать предложения, в том числе по интонационным схемам;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составлять графическую интонационную схему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A32317" w:rsidRPr="00031BDA" w:rsidRDefault="00A32317" w:rsidP="00A323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A32317" w:rsidRPr="00031BDA" w:rsidRDefault="00A32317" w:rsidP="00A323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Главные члены предложения (8 ч. + 1 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031BDA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031BDA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способы выражения подлежащего;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выражения сказуемого;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согласования глагола-сказуемого с подлежащим в числе и роде;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выражения вспомогательного глагола;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выражения именной части;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подлежащее и определять способы его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определять способы выражения сказуемого;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 w:rsidRPr="00031BDA">
        <w:rPr>
          <w:rFonts w:ascii="Times New Roman" w:hAnsi="Times New Roman"/>
          <w:b/>
          <w:bCs/>
          <w:sz w:val="24"/>
          <w:szCs w:val="24"/>
        </w:rPr>
        <w:t>(8 ч. + 1 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031BDA">
        <w:rPr>
          <w:rFonts w:ascii="Times New Roman" w:hAnsi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дополнение, основные способы его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виды дополнений: прямые и косвенные;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способы выражения прямого дополнения;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что такое определение;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виды определений в зависимости от характера связи с определяемым словом: </w:t>
      </w:r>
      <w:proofErr w:type="gramStart"/>
      <w:r w:rsidRPr="00031BDA">
        <w:rPr>
          <w:rFonts w:ascii="Times New Roman" w:hAnsi="Times New Roman"/>
          <w:sz w:val="24"/>
          <w:szCs w:val="24"/>
        </w:rPr>
        <w:t>согласованное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и несогласованное;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выражения согласованных и несогласованных определений;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приложение;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выражения приложения;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правила постановки дефиса при приложении;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обстоятельство, способы его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31BDA">
        <w:rPr>
          <w:rFonts w:ascii="Times New Roman" w:hAnsi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в предложении второстепенные члены;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дополнения, выраженные словосочетаниями;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прямое дополнение и подлежащее;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определение и именную часть составного сказуемого;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приложения в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в предложении обстоятельства места, ставить к ним вопросы,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ставить вопросы к обстоятельствам условия;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обстоятельства уступки в деловом стиле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Второстепенные члены предложения: определения, приложения, дополнения, обстоятельства.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 w:rsidRPr="00031BDA">
        <w:rPr>
          <w:rFonts w:ascii="Times New Roman" w:hAnsi="Times New Roman"/>
          <w:b/>
          <w:bCs/>
          <w:sz w:val="24"/>
          <w:szCs w:val="24"/>
        </w:rPr>
        <w:t>(8 ч. + 2 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грамматическую основу односоставных предложений; способ графического обозначения главного члена (три прямые линии);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выражения главного члена односоставного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определенно-личных предложений (обобщение жизненного опыта в пословицах и поговорках)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неопределенно-личных предложений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распространять нераспространенные односоставные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использовать определенно-личные предложения в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безличные предложения в заданной речевой ситуации;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находить безличные предложения, выступающие в роли </w:t>
      </w:r>
      <w:proofErr w:type="gramStart"/>
      <w:r w:rsidRPr="00031BDA">
        <w:rPr>
          <w:rFonts w:ascii="Times New Roman" w:hAnsi="Times New Roman"/>
          <w:sz w:val="24"/>
          <w:szCs w:val="24"/>
        </w:rPr>
        <w:t>побудительных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способ выражения их главного члена;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правильно интонировать данные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</w:p>
    <w:p w:rsidR="00A32317" w:rsidRPr="00031BDA" w:rsidRDefault="00A32317" w:rsidP="00A32317">
      <w:pPr>
        <w:shd w:val="clear" w:color="auto" w:fill="FFFFFF"/>
        <w:spacing w:before="96" w:after="0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Понятие о неполных предложениях.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 неполное предложение;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диалогичный контекст использования неполных предложений в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правило употребления тире в неполном предложении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неполные предложения в диалоге;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Простое осложненное предложение(1ч.)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i/>
          <w:sz w:val="24"/>
          <w:szCs w:val="24"/>
        </w:rPr>
      </w:pPr>
      <w:r w:rsidRPr="00031BDA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способы осложнения предложения (однородные и обособленные члены, вводные и вставные конструкции, обращения)</w:t>
      </w:r>
    </w:p>
    <w:p w:rsidR="00A32317" w:rsidRPr="00031BDA" w:rsidRDefault="00A32317" w:rsidP="00A32317">
      <w:pPr>
        <w:pStyle w:val="a4"/>
        <w:rPr>
          <w:rFonts w:ascii="Times New Roman" w:hAnsi="Times New Roman"/>
          <w:i/>
          <w:sz w:val="24"/>
          <w:szCs w:val="24"/>
        </w:rPr>
      </w:pPr>
      <w:r w:rsidRPr="00031BD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031BDA">
        <w:rPr>
          <w:rFonts w:ascii="Times New Roman" w:hAnsi="Times New Roman"/>
          <w:b/>
          <w:bCs/>
          <w:spacing w:val="7"/>
          <w:sz w:val="24"/>
          <w:szCs w:val="24"/>
        </w:rPr>
        <w:t>(12ч.</w:t>
      </w:r>
      <w:r w:rsidRPr="00031B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1BDA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031BDA">
        <w:rPr>
          <w:rFonts w:ascii="Times New Roman" w:hAnsi="Times New Roman"/>
          <w:b/>
          <w:bCs/>
          <w:spacing w:val="28"/>
          <w:sz w:val="24"/>
          <w:szCs w:val="24"/>
        </w:rPr>
        <w:t>2ч.)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 однородные члены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выражения однородных членов (все члены предложения),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однородные и неоднородные определения;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фразеологические обороты с повторяющимися союзами </w:t>
      </w:r>
      <w:r w:rsidRPr="00031BDA">
        <w:rPr>
          <w:rFonts w:ascii="Times New Roman" w:hAnsi="Times New Roman"/>
          <w:i/>
          <w:sz w:val="24"/>
          <w:szCs w:val="24"/>
        </w:rPr>
        <w:t xml:space="preserve">и–и, ни–ни, </w:t>
      </w:r>
      <w:r w:rsidRPr="00031BDA">
        <w:rPr>
          <w:rFonts w:ascii="Times New Roman" w:hAnsi="Times New Roman"/>
          <w:sz w:val="24"/>
          <w:szCs w:val="24"/>
        </w:rPr>
        <w:t>не разделяющимися запятыми;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 xml:space="preserve">составлять графические схемы однородных членов;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031BDA">
        <w:rPr>
          <w:rFonts w:ascii="Times New Roman" w:hAnsi="Times New Roman"/>
          <w:sz w:val="24"/>
          <w:szCs w:val="24"/>
        </w:rPr>
        <w:t>союзная</w:t>
      </w:r>
      <w:proofErr w:type="gramEnd"/>
      <w:r w:rsidRPr="00031BDA">
        <w:rPr>
          <w:rFonts w:ascii="Times New Roman" w:hAnsi="Times New Roman"/>
          <w:sz w:val="24"/>
          <w:szCs w:val="24"/>
        </w:rPr>
        <w:t>, бессоюзная);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правильно расставлять знаки препинания;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однородные и неоднородные определения;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использовать однородные и неоднородные определения </w:t>
      </w:r>
      <w:proofErr w:type="gramStart"/>
      <w:r w:rsidRPr="00031BDA">
        <w:rPr>
          <w:rFonts w:ascii="Times New Roman" w:hAnsi="Times New Roman"/>
          <w:sz w:val="24"/>
          <w:szCs w:val="24"/>
        </w:rPr>
        <w:t>в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заданной речевой ситуация;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роль однородных и неоднородных определений </w:t>
      </w:r>
      <w:proofErr w:type="gramStart"/>
      <w:r w:rsidRPr="00031BDA">
        <w:rPr>
          <w:rFonts w:ascii="Times New Roman" w:hAnsi="Times New Roman"/>
          <w:sz w:val="24"/>
          <w:szCs w:val="24"/>
        </w:rPr>
        <w:t>в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раскрытий авторского замысла;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разные функции союза </w:t>
      </w:r>
      <w:r w:rsidRPr="00031BDA">
        <w:rPr>
          <w:rFonts w:ascii="Times New Roman" w:hAnsi="Times New Roman"/>
          <w:i/>
          <w:sz w:val="24"/>
          <w:szCs w:val="24"/>
        </w:rPr>
        <w:t>и</w:t>
      </w:r>
      <w:r w:rsidRPr="00031BDA">
        <w:rPr>
          <w:rFonts w:ascii="Times New Roman" w:hAnsi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разновидность союза </w:t>
      </w:r>
      <w:r w:rsidRPr="00031BDA">
        <w:rPr>
          <w:rFonts w:ascii="Times New Roman" w:hAnsi="Times New Roman"/>
          <w:i/>
          <w:sz w:val="24"/>
          <w:szCs w:val="24"/>
        </w:rPr>
        <w:t>и</w:t>
      </w:r>
      <w:r w:rsidRPr="00031BDA">
        <w:rPr>
          <w:rFonts w:ascii="Times New Roman" w:hAnsi="Times New Roman"/>
          <w:sz w:val="24"/>
          <w:szCs w:val="24"/>
        </w:rPr>
        <w:t xml:space="preserve"> по составу (</w:t>
      </w:r>
      <w:proofErr w:type="gramStart"/>
      <w:r w:rsidRPr="00031BDA">
        <w:rPr>
          <w:rFonts w:ascii="Times New Roman" w:hAnsi="Times New Roman"/>
          <w:sz w:val="24"/>
          <w:szCs w:val="24"/>
        </w:rPr>
        <w:t>одиночный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, повторяющийся);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правильно расставлять знаки препинания при союзе </w:t>
      </w:r>
      <w:r w:rsidRPr="00031BDA">
        <w:rPr>
          <w:rFonts w:ascii="Times New Roman" w:hAnsi="Times New Roman"/>
          <w:i/>
          <w:sz w:val="24"/>
          <w:szCs w:val="24"/>
        </w:rPr>
        <w:t>и</w:t>
      </w:r>
      <w:r w:rsidRPr="00031BDA">
        <w:rPr>
          <w:rFonts w:ascii="Times New Roman" w:hAnsi="Times New Roman"/>
          <w:sz w:val="24"/>
          <w:szCs w:val="24"/>
        </w:rPr>
        <w:t xml:space="preserve">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031BDA">
        <w:rPr>
          <w:rFonts w:ascii="Times New Roman" w:hAnsi="Times New Roman"/>
          <w:i/>
          <w:sz w:val="24"/>
          <w:szCs w:val="24"/>
        </w:rPr>
        <w:t>и</w:t>
      </w:r>
      <w:r w:rsidRPr="00031BDA">
        <w:rPr>
          <w:rFonts w:ascii="Times New Roman" w:hAnsi="Times New Roman"/>
          <w:sz w:val="24"/>
          <w:szCs w:val="24"/>
        </w:rPr>
        <w:t xml:space="preserve">, в речи для усиления утверждения;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использование повторяющихся союзов </w:t>
      </w:r>
      <w:r w:rsidRPr="00031BDA">
        <w:rPr>
          <w:rFonts w:ascii="Times New Roman" w:hAnsi="Times New Roman"/>
          <w:i/>
          <w:sz w:val="24"/>
          <w:szCs w:val="24"/>
        </w:rPr>
        <w:t>и – и</w:t>
      </w:r>
      <w:r w:rsidRPr="00031BDA">
        <w:rPr>
          <w:rFonts w:ascii="Times New Roman" w:hAnsi="Times New Roman"/>
          <w:sz w:val="24"/>
          <w:szCs w:val="24"/>
        </w:rPr>
        <w:t xml:space="preserve">, </w:t>
      </w:r>
      <w:r w:rsidRPr="00031BDA">
        <w:rPr>
          <w:rFonts w:ascii="Times New Roman" w:hAnsi="Times New Roman"/>
          <w:i/>
          <w:sz w:val="24"/>
          <w:szCs w:val="24"/>
        </w:rPr>
        <w:t>ни – ни</w:t>
      </w:r>
      <w:r w:rsidRPr="00031BDA">
        <w:rPr>
          <w:rFonts w:ascii="Times New Roman" w:hAnsi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однородные определения в заданных речевых ситуациях;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Предложение, однородные члены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031BDA">
        <w:rPr>
          <w:rFonts w:ascii="Times New Roman" w:hAnsi="Times New Roman"/>
          <w:b/>
          <w:bCs/>
          <w:spacing w:val="7"/>
          <w:sz w:val="24"/>
          <w:szCs w:val="24"/>
        </w:rPr>
        <w:t>(16ч.</w:t>
      </w:r>
      <w:r w:rsidRPr="00031B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1BDA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031BDA">
        <w:rPr>
          <w:rFonts w:ascii="Times New Roman" w:hAnsi="Times New Roman"/>
          <w:b/>
          <w:bCs/>
          <w:spacing w:val="28"/>
          <w:sz w:val="24"/>
          <w:szCs w:val="24"/>
        </w:rPr>
        <w:t>1ч.)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обособлению – выделению второстепенных членов предложения в устной речи интонационно, на письме с помощью запятых и тире;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графическому обозначению обособленных членов предложения и интонации обособления;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видам обособленных определений (</w:t>
      </w:r>
      <w:proofErr w:type="gramStart"/>
      <w:r w:rsidRPr="00031BDA">
        <w:rPr>
          <w:rFonts w:ascii="Times New Roman" w:hAnsi="Times New Roman"/>
          <w:sz w:val="24"/>
          <w:szCs w:val="24"/>
        </w:rPr>
        <w:t>согласованные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и несогласованные);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способам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способам выражения определяемого слова (нарицательное, собственное существительное, местоимение);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правилу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правилу обособления несогласованных определений (характер добавочного, разъясняющего замечания);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правилу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способам выражения обособленного обстоятельства (одиночное деепричастие, деепричастный оборот);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правилу обособления обстоятельств (одиночные деепричастия и деепричастные обороты обособляются всегда);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правилу выделения уточняющих членов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порядку устного и письменного синтаксического разбора предложения с обособленными членами;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порядку устного и письменного пунктуационного разбора предложения с обособленными членами.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распространять обособленные члены;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объяснять использование тире для выделения приложения;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обособленные обстоятельства уступки с </w:t>
      </w:r>
      <w:proofErr w:type="gramStart"/>
      <w:r w:rsidRPr="00031BDA">
        <w:rPr>
          <w:rFonts w:ascii="Times New Roman" w:hAnsi="Times New Roman"/>
          <w:sz w:val="24"/>
          <w:szCs w:val="24"/>
        </w:rPr>
        <w:t>предлогом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</w:t>
      </w:r>
      <w:r w:rsidRPr="00031BDA">
        <w:rPr>
          <w:rFonts w:ascii="Times New Roman" w:hAnsi="Times New Roman"/>
          <w:i/>
          <w:sz w:val="24"/>
          <w:szCs w:val="24"/>
        </w:rPr>
        <w:t>несмотря на</w:t>
      </w:r>
      <w:r w:rsidRPr="00031BDA">
        <w:rPr>
          <w:rFonts w:ascii="Times New Roman" w:hAnsi="Times New Roman"/>
          <w:sz w:val="24"/>
          <w:szCs w:val="24"/>
        </w:rPr>
        <w:t>, выделять их запятыми;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их роль в раскрытии авторского замысла;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Обращение</w:t>
      </w:r>
      <w:r w:rsidRPr="00031BDA">
        <w:rPr>
          <w:rFonts w:ascii="Times New Roman" w:hAnsi="Times New Roman"/>
          <w:b/>
          <w:bCs/>
          <w:spacing w:val="7"/>
          <w:sz w:val="24"/>
          <w:szCs w:val="24"/>
        </w:rPr>
        <w:t>(3ч. + 1 ч.</w:t>
      </w:r>
      <w:r w:rsidRPr="00031BDA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031BDA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об обращении.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Распространенное обращение. Выделительные знаки препинания при обращениях.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</w:t>
      </w:r>
      <w:proofErr w:type="gramStart"/>
      <w:r w:rsidRPr="00031BDA">
        <w:rPr>
          <w:rFonts w:ascii="Times New Roman" w:hAnsi="Times New Roman"/>
          <w:sz w:val="24"/>
          <w:szCs w:val="24"/>
        </w:rPr>
        <w:t>об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ращениями.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A32317" w:rsidRPr="00031BDA" w:rsidRDefault="00A32317" w:rsidP="00A32317">
      <w:pPr>
        <w:pStyle w:val="a4"/>
        <w:rPr>
          <w:rFonts w:ascii="Times New Roman" w:hAnsi="Times New Roman"/>
          <w:i/>
          <w:sz w:val="24"/>
          <w:szCs w:val="24"/>
        </w:rPr>
      </w:pPr>
      <w:r w:rsidRPr="00031BDA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функции слов, не являющихся членами предложения (</w:t>
      </w:r>
      <w:proofErr w:type="gramStart"/>
      <w:r w:rsidRPr="00031BDA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1BDA">
        <w:rPr>
          <w:rFonts w:ascii="Times New Roman" w:hAnsi="Times New Roman"/>
          <w:sz w:val="24"/>
          <w:szCs w:val="24"/>
        </w:rPr>
        <w:t>эмотивная</w:t>
      </w:r>
      <w:proofErr w:type="spellEnd"/>
      <w:r w:rsidRPr="00031BDA">
        <w:rPr>
          <w:rFonts w:ascii="Times New Roman" w:hAnsi="Times New Roman"/>
          <w:sz w:val="24"/>
          <w:szCs w:val="24"/>
        </w:rPr>
        <w:t>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обращение;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выражения обращения;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распространенное обращение;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распространенные обращения в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Pr="00031BDA">
        <w:rPr>
          <w:rFonts w:ascii="Times New Roman" w:hAnsi="Times New Roman"/>
          <w:b/>
          <w:bCs/>
          <w:spacing w:val="7"/>
          <w:sz w:val="24"/>
          <w:szCs w:val="24"/>
        </w:rPr>
        <w:t>(9ч.</w:t>
      </w:r>
      <w:r w:rsidRPr="00031B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1BDA">
        <w:rPr>
          <w:rFonts w:ascii="Times New Roman" w:hAnsi="Times New Roman"/>
          <w:b/>
          <w:bCs/>
          <w:spacing w:val="-10"/>
          <w:sz w:val="24"/>
          <w:szCs w:val="24"/>
        </w:rPr>
        <w:t>+</w:t>
      </w:r>
      <w:r w:rsidRPr="00031BDA">
        <w:rPr>
          <w:rFonts w:ascii="Times New Roman" w:hAnsi="Times New Roman"/>
          <w:b/>
          <w:bCs/>
          <w:spacing w:val="28"/>
          <w:sz w:val="24"/>
          <w:szCs w:val="24"/>
        </w:rPr>
        <w:t>1ч.)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вводных слов и междометий.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Определять  вводные слова;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группы вводных слов по значению;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правила выделения вводных слов в устной речи (интонация </w:t>
      </w:r>
      <w:proofErr w:type="spellStart"/>
      <w:r w:rsidRPr="00031BDA">
        <w:rPr>
          <w:rFonts w:ascii="Times New Roman" w:hAnsi="Times New Roman"/>
          <w:sz w:val="24"/>
          <w:szCs w:val="24"/>
        </w:rPr>
        <w:t>вводности</w:t>
      </w:r>
      <w:proofErr w:type="spellEnd"/>
      <w:r w:rsidRPr="00031BDA">
        <w:rPr>
          <w:rFonts w:ascii="Times New Roman" w:hAnsi="Times New Roman"/>
          <w:sz w:val="24"/>
          <w:szCs w:val="24"/>
        </w:rPr>
        <w:t>) и на письме (выделительные знаки препинания);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вводные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выделения вводных предложений в устной речи и на письме;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частицы и наречия, не являющиеся вводными словами;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вставные конструкции, их назначение;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выделения вставных конструкций в устной речи и на письме;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что такое междометие, его назначение;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выделения междометий на письме;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proofErr w:type="gramStart"/>
      <w:r w:rsidRPr="00031BDA">
        <w:rPr>
          <w:rFonts w:ascii="Times New Roman" w:hAnsi="Times New Roman"/>
          <w:sz w:val="24"/>
          <w:szCs w:val="24"/>
        </w:rPr>
        <w:t>слова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</w:t>
      </w:r>
      <w:r w:rsidRPr="00031BDA">
        <w:rPr>
          <w:rFonts w:ascii="Times New Roman" w:hAnsi="Times New Roman"/>
          <w:i/>
          <w:sz w:val="24"/>
          <w:szCs w:val="24"/>
        </w:rPr>
        <w:t>однако</w:t>
      </w:r>
      <w:r w:rsidRPr="00031BDA">
        <w:rPr>
          <w:rFonts w:ascii="Times New Roman" w:hAnsi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вводные слова разных значений в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вводных слов;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употреблять вводные слова как средство связи предложений в тексте;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обнаруживать вводные слова и вставные конструкции в тексте;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обнаруживать междометия в тексте, определять их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 xml:space="preserve">разграничивать употребление </w:t>
      </w:r>
      <w:proofErr w:type="gramStart"/>
      <w:r w:rsidRPr="00031BDA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при обращении и с междометием без обращения;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Авторская пунктуация.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Чужая речь </w:t>
      </w:r>
      <w:r w:rsidRPr="00031BDA">
        <w:rPr>
          <w:rFonts w:ascii="Times New Roman" w:hAnsi="Times New Roman"/>
          <w:b/>
          <w:bCs/>
          <w:spacing w:val="-3"/>
          <w:sz w:val="24"/>
          <w:szCs w:val="24"/>
        </w:rPr>
        <w:t xml:space="preserve">(5 ч. + 2 </w:t>
      </w:r>
      <w:r w:rsidRPr="00031BDA">
        <w:rPr>
          <w:rFonts w:ascii="Times New Roman" w:hAnsi="Times New Roman"/>
          <w:b/>
          <w:bCs/>
          <w:iCs/>
          <w:spacing w:val="-3"/>
          <w:sz w:val="24"/>
          <w:szCs w:val="24"/>
        </w:rPr>
        <w:t>ч.)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031BDA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031BDA">
        <w:rPr>
          <w:rFonts w:ascii="Times New Roman" w:hAnsi="Times New Roman"/>
          <w:sz w:val="24"/>
          <w:szCs w:val="24"/>
        </w:rPr>
        <w:t xml:space="preserve"> о прямой речи и диалоге. Способы передачи чужой речи.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определять чужую  речь;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передачи чужой речи (прямая/косвенная);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прямую речь;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косвенную речь;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структуру предложений с косвенной речью;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предложений с косвенной речью;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структуру предложений с прямой речью;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постановки знаков препинания в предложениях с прямой речью;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предложений с прямой речью;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диалог; правила пунктуационного оформления диалога;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цитаты;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введения цитаты в авторский текст;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правила пунктуационного оформления цитат;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порядок устного и письменного разбора предложений с чужой речью.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интонационно правильно (с интонацией предупреждения или пояснения) произносить предложения с чужой речью;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глаголы разной семантики в комментирующей части;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распространять комментирующую часть предложений с чужой речью;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предложения с прямой и косвенной речью;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обнаруживать предложения с косвенной речью, объяснять их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заменять прямую речь косвенной;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обнаруживать комментирующую часть в интерпозиции;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выделять в произношении комментирующую часть (слова автора);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объяснять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диалога как вида прямой речи, составлять его графическую схему;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цитаты;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031BDA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роль цитаты;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цитаты в речи;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исправлять речевые недочеты при цитировании; 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цитировать стихотворный текст;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использовать цитаты в заданной речевой ситуации;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2317" w:rsidRPr="00031BDA" w:rsidRDefault="00A32317" w:rsidP="00A3231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031BDA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031BDA">
        <w:rPr>
          <w:rFonts w:ascii="Times New Roman" w:hAnsi="Times New Roman"/>
          <w:b/>
          <w:sz w:val="24"/>
          <w:szCs w:val="24"/>
        </w:rPr>
        <w:t xml:space="preserve"> в </w:t>
      </w:r>
      <w:r w:rsidRPr="00031BD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031BDA">
        <w:rPr>
          <w:rFonts w:ascii="Times New Roman" w:hAnsi="Times New Roman"/>
          <w:b/>
          <w:sz w:val="24"/>
          <w:szCs w:val="24"/>
        </w:rPr>
        <w:t xml:space="preserve"> классе </w:t>
      </w:r>
      <w:r w:rsidRPr="00031BDA">
        <w:rPr>
          <w:rFonts w:ascii="Times New Roman" w:hAnsi="Times New Roman"/>
          <w:b/>
          <w:bCs/>
          <w:spacing w:val="-3"/>
          <w:sz w:val="24"/>
          <w:szCs w:val="24"/>
        </w:rPr>
        <w:t>(4ч.</w:t>
      </w:r>
      <w:r w:rsidRPr="00031BDA">
        <w:rPr>
          <w:rFonts w:ascii="Times New Roman" w:hAnsi="Times New Roman"/>
          <w:b/>
          <w:bCs/>
          <w:iCs/>
          <w:spacing w:val="-3"/>
          <w:sz w:val="24"/>
          <w:szCs w:val="24"/>
        </w:rPr>
        <w:t>)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 взаимосвязи синтаксиса и морфологии;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lastRenderedPageBreak/>
        <w:t>первичным и вторичным синтаксическим функциям различных частей речи.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пользуясь алгоритмом, расставлять знаки препинания в тексте;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031BDA">
        <w:rPr>
          <w:rFonts w:ascii="Times New Roman" w:hAnsi="Times New Roman"/>
          <w:sz w:val="24"/>
          <w:szCs w:val="24"/>
        </w:rPr>
        <w:t>избежания</w:t>
      </w:r>
      <w:proofErr w:type="spellEnd"/>
      <w:r w:rsidRPr="00031BDA">
        <w:rPr>
          <w:rFonts w:ascii="Times New Roman" w:hAnsi="Times New Roman"/>
          <w:sz w:val="24"/>
          <w:szCs w:val="24"/>
        </w:rPr>
        <w:t xml:space="preserve"> повторов;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A32317" w:rsidRPr="00031BDA" w:rsidRDefault="00A32317" w:rsidP="00A3231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31BDA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A32317" w:rsidRPr="00031BDA" w:rsidRDefault="00A32317" w:rsidP="00A32317">
      <w:pPr>
        <w:pStyle w:val="a4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A32317" w:rsidRPr="00031BDA" w:rsidRDefault="00A32317" w:rsidP="00B666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6679" w:rsidRPr="00031BDA" w:rsidRDefault="00372EAC" w:rsidP="00B666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A32317" w:rsidRPr="00031BDA" w:rsidRDefault="00A32317" w:rsidP="00B666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1276"/>
        <w:gridCol w:w="1559"/>
        <w:gridCol w:w="992"/>
        <w:gridCol w:w="851"/>
        <w:gridCol w:w="1134"/>
      </w:tblGrid>
      <w:tr w:rsidR="00B66679" w:rsidRPr="00031BDA" w:rsidTr="00A95C7B">
        <w:trPr>
          <w:trHeight w:val="4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 w:line="0" w:lineRule="atLeast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 w:line="0" w:lineRule="atLeast"/>
              <w:ind w:left="-70" w:right="-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в 5-7 классах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Чужая речь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79" w:rsidRPr="00031BDA" w:rsidTr="00A95C7B">
        <w:trPr>
          <w:trHeight w:val="336"/>
          <w:jc w:val="center"/>
        </w:trPr>
        <w:tc>
          <w:tcPr>
            <w:tcW w:w="567" w:type="dxa"/>
          </w:tcPr>
          <w:p w:rsidR="00B66679" w:rsidRPr="00031BDA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6679" w:rsidRPr="00031BDA" w:rsidRDefault="00B66679" w:rsidP="00A95C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66679" w:rsidRPr="00031BDA" w:rsidRDefault="00B66679" w:rsidP="00A95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6679" w:rsidRPr="00031BDA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B66679" w:rsidRPr="00031BDA" w:rsidRDefault="00B66679" w:rsidP="00B666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 </w:t>
      </w:r>
    </w:p>
    <w:p w:rsidR="00A32317" w:rsidRPr="00031BDA" w:rsidRDefault="00A32317" w:rsidP="00A323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1B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с учетом рабочей программы воспитания</w:t>
      </w:r>
    </w:p>
    <w:p w:rsidR="00B66679" w:rsidRPr="00031BDA" w:rsidRDefault="00B66679" w:rsidP="00372E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2317" w:rsidRPr="00031BDA" w:rsidRDefault="00A32317" w:rsidP="00372EAC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2567"/>
      </w:tblGrid>
      <w:tr w:rsidR="00A32317" w:rsidRPr="00031BDA" w:rsidTr="00A3231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A32317" w:rsidRPr="00031BDA" w:rsidTr="00A323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1. </w:t>
            </w:r>
          </w:p>
          <w:p w:rsidR="00A32317" w:rsidRPr="00031BDA" w:rsidRDefault="00A32317" w:rsidP="00A3231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  представления о единстве и многообразии языкового и культурного пространства России, о русском языке как духовной, нравственной и культурной ценности народа.</w:t>
            </w:r>
          </w:p>
        </w:tc>
      </w:tr>
      <w:tr w:rsidR="00A32317" w:rsidRPr="00031BDA" w:rsidTr="00A323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2. </w:t>
            </w:r>
          </w:p>
          <w:p w:rsidR="00A32317" w:rsidRPr="00031BDA" w:rsidRDefault="00A32317" w:rsidP="00A3231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отношения к русскому языку как  основе развития мышления и средству</w:t>
            </w:r>
          </w:p>
          <w:p w:rsidR="00A32317" w:rsidRPr="00031BDA" w:rsidRDefault="00A32317" w:rsidP="00A3231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обучения в школе.</w:t>
            </w:r>
          </w:p>
        </w:tc>
      </w:tr>
      <w:tr w:rsidR="00A32317" w:rsidRPr="00031BDA" w:rsidTr="00A323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3. </w:t>
            </w:r>
          </w:p>
          <w:p w:rsidR="00A32317" w:rsidRPr="00031BDA" w:rsidRDefault="00A32317" w:rsidP="00A3231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русским языком, формирование  умение общаться, добиваться успеха </w:t>
            </w:r>
            <w:proofErr w:type="gramStart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32317" w:rsidRPr="00031BDA" w:rsidRDefault="00A32317" w:rsidP="00A32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процессе</w:t>
            </w:r>
            <w:proofErr w:type="gramEnd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коммуникации, что во многом </w:t>
            </w:r>
          </w:p>
          <w:p w:rsidR="00A32317" w:rsidRPr="00031BDA" w:rsidRDefault="00A32317" w:rsidP="00A3231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определяет достижения обучающихся практически во все </w:t>
            </w:r>
            <w:proofErr w:type="gramStart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областях</w:t>
            </w:r>
            <w:proofErr w:type="gramEnd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жизни, способствуют их социальной адаптации к изменяющимся условиям современного мира.</w:t>
            </w:r>
          </w:p>
        </w:tc>
      </w:tr>
      <w:tr w:rsidR="00A32317" w:rsidRPr="00031BDA" w:rsidTr="00A323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4. </w:t>
            </w:r>
          </w:p>
          <w:p w:rsidR="00A32317" w:rsidRPr="00031BDA" w:rsidRDefault="00A32317" w:rsidP="00A3231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Чужая речь.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17" w:rsidRPr="00031BDA" w:rsidRDefault="00A32317" w:rsidP="00A3231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  умения вести диалоги разного характера (этикетный, диалог-расспрос, диалог-побуждение, диалог – обмен мнениями, диалог смешанного типа); вести </w:t>
            </w:r>
            <w:proofErr w:type="spellStart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полилог</w:t>
            </w:r>
            <w:proofErr w:type="spellEnd"/>
            <w:r w:rsidRPr="0003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беседа, обсуждение, дискуссия.</w:t>
            </w:r>
            <w:proofErr w:type="gramEnd"/>
          </w:p>
        </w:tc>
      </w:tr>
    </w:tbl>
    <w:p w:rsidR="00A32317" w:rsidRPr="00031BDA" w:rsidRDefault="00A32317" w:rsidP="00372E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2317" w:rsidRPr="00031BDA" w:rsidRDefault="00A32317" w:rsidP="00372E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031BDA" w:rsidRDefault="00031BDA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031BDA" w:rsidRDefault="00031BDA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031BDA" w:rsidRDefault="00031BDA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031BDA" w:rsidRDefault="00031BDA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031BDA" w:rsidRDefault="00031BDA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031BDA" w:rsidRDefault="00031BDA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031BDA" w:rsidRDefault="00031BDA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B1559D" w:rsidRPr="00031BDA" w:rsidRDefault="00372EAC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031BDA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УРОКОВ </w:t>
      </w:r>
      <w:r w:rsidR="001F271D" w:rsidRPr="00031BDA">
        <w:rPr>
          <w:rFonts w:ascii="Times New Roman" w:hAnsi="Times New Roman"/>
          <w:b/>
          <w:sz w:val="24"/>
          <w:szCs w:val="24"/>
        </w:rPr>
        <w:t xml:space="preserve"> </w:t>
      </w:r>
      <w:r w:rsidRPr="00031BDA">
        <w:rPr>
          <w:rFonts w:ascii="Times New Roman" w:hAnsi="Times New Roman"/>
          <w:b/>
          <w:sz w:val="24"/>
          <w:szCs w:val="24"/>
        </w:rPr>
        <w:t>РУССКОГО ЯЗЫКА В 8 КЛАССЕ</w:t>
      </w:r>
    </w:p>
    <w:p w:rsidR="00B1559D" w:rsidRPr="00031BDA" w:rsidRDefault="00372EAC" w:rsidP="00B1559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031BDA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102 ЧАСА, 3 ЧАСА В НЕДЕЛЮ</w:t>
      </w:r>
    </w:p>
    <w:p w:rsidR="00E10092" w:rsidRPr="00031BDA" w:rsidRDefault="00E10092" w:rsidP="00B1559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551"/>
        <w:gridCol w:w="2552"/>
        <w:gridCol w:w="6378"/>
        <w:gridCol w:w="2410"/>
      </w:tblGrid>
      <w:tr w:rsidR="00FB5A09" w:rsidRPr="00031BDA" w:rsidTr="00FB5A09">
        <w:trPr>
          <w:trHeight w:val="330"/>
        </w:trPr>
        <w:tc>
          <w:tcPr>
            <w:tcW w:w="852" w:type="dxa"/>
            <w:vMerge w:val="restart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№ уро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551" w:type="dxa"/>
            <w:vMerge w:val="restart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Merge w:val="restart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378" w:type="dxa"/>
            <w:vMerge w:val="restart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Предметные универсальные учебные действия</w:t>
            </w:r>
          </w:p>
        </w:tc>
        <w:tc>
          <w:tcPr>
            <w:tcW w:w="2410" w:type="dxa"/>
            <w:vMerge w:val="restart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Количество уроков</w:t>
            </w:r>
          </w:p>
        </w:tc>
      </w:tr>
      <w:tr w:rsidR="00FB5A09" w:rsidRPr="00031BDA" w:rsidTr="00FB5A09">
        <w:trPr>
          <w:trHeight w:val="345"/>
        </w:trPr>
        <w:tc>
          <w:tcPr>
            <w:tcW w:w="852" w:type="dxa"/>
            <w:vMerge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Русский язык в современном мире.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Вводный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Определение функций русского языка в современном мире.  Выделение   </w:t>
            </w:r>
            <w:proofErr w:type="spellStart"/>
            <w:r w:rsidRPr="00031BDA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410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6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Определение основных орфографических и пунктуационных норм русского языка.</w:t>
            </w:r>
          </w:p>
          <w:p w:rsidR="00FB5A09" w:rsidRPr="00031BDA" w:rsidRDefault="00FB5A09" w:rsidP="00446B69">
            <w:pPr>
              <w:pStyle w:val="af"/>
              <w:tabs>
                <w:tab w:val="left" w:pos="3270"/>
              </w:tabs>
              <w:snapToGrid w:val="0"/>
              <w:spacing w:after="0"/>
              <w:rPr>
                <w:rFonts w:cs="Times New Roman"/>
              </w:rPr>
            </w:pPr>
            <w:r w:rsidRPr="00031BDA">
              <w:rPr>
                <w:rFonts w:cs="Times New Roman"/>
              </w:rPr>
              <w:t>Соблюдение обязательных правил орфографии и пунктуации в письменной речи для облегчения понимания информации.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17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основных признаков простых и сложных предложений, особенности подчинительной, сочинительной и бессоюзной связи.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Отличие простого предложения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сложного.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8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основных орфографических норм.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Опознавание языковых единиц, соблюдение в практике письма основных правил орфографии. Умение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5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Закрепление обобщение изученного материала. Буквы </w:t>
            </w:r>
            <w:proofErr w:type="spellStart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орфографические нормы.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36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/Р Изложение с грамматическим заданием по тексту А. Аверченко упр. 26.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Определять стили и типы речи.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Пересказывать текст с изменением лица рассказчика, уметь пересказывать те</w:t>
            </w: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кст кр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атко и подробно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не -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с разными частями речи.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орфографические и пунктуационные нормы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русского языка.</w:t>
            </w:r>
          </w:p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Соблюдать основные правила орфографии и   пунктуации в письменной речи.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Безошибочно писать НЕ с разными частями речи.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34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 с грамматическим заданием по теме «Повторение </w:t>
            </w:r>
            <w:proofErr w:type="gramStart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классе».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контроля, проверки 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17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Основные единицы синтаксиса </w:t>
            </w:r>
          </w:p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Текст как единица синтаксиса </w:t>
            </w:r>
          </w:p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  <w:sz w:val="24"/>
                <w:szCs w:val="24"/>
              </w:rPr>
            </w:pPr>
          </w:p>
          <w:p w:rsidR="00FB5A09" w:rsidRPr="00031BDA" w:rsidRDefault="00FB5A09" w:rsidP="00BA4DCD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разделы русского языка.</w:t>
            </w:r>
          </w:p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Использовать смысловые и грамматические связи словосочетаний и предложений в синтаксисе. 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30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Словосочетание как единица синтаксиса. Виды словосочетаний.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материала, сообщение новых знаний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5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Комбинированный</w:t>
            </w:r>
            <w:proofErr w:type="gramEnd"/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закрепление изученного материала.  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тип связи по морфологическим свойствам  зависимого слова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уметь моделировать словосочетания всех видов, производить синтаксический разбор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словосочетаний.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типы связи слов в словосочетании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FB5A09">
        <w:trPr>
          <w:trHeight w:val="236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Комбинированный</w:t>
            </w:r>
            <w:proofErr w:type="gramEnd"/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, закрепление изученного материала, изучение нового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Соблюдать грамматические и лексические нормы при построении словосочетаний разных видов.</w:t>
            </w:r>
          </w:p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36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по теме «Синтаксис. Пунктуация. Культура речи».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контроля, проверки, оценки и коррекции знаний учащихся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FB5A09" w:rsidRPr="00031BDA" w:rsidRDefault="00FB5A09" w:rsidP="00084C9A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36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Анализ ошибок допущенных в контрольном диктанте.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2410" w:type="dxa"/>
          </w:tcPr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A09" w:rsidRPr="00031BDA" w:rsidTr="00FB5A09">
        <w:trPr>
          <w:trHeight w:val="232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Понимать структуру простого и сложного предложений.</w:t>
            </w:r>
          </w:p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Находить грамматическую основу предложения. Уметь  производить  синтаксиче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ский разбор простого предложе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206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2552" w:type="dxa"/>
          </w:tcPr>
          <w:p w:rsidR="00FB5A09" w:rsidRPr="00031BDA" w:rsidRDefault="00FB5A09" w:rsidP="00AB029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 основные виды простых предложений  по цели высказывания и интонации. 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42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17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/Р Описание 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памятника культуры 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Проводить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сопоставительный анализ репродукций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картин одного и того же памятника архитектуры, составлять текст с учетом выбора языковых средств.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структуру текста-описания, </w:t>
            </w:r>
            <w:r w:rsidRPr="00031BDA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 xml:space="preserve">его языковые особенности, уметь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делать   сравнительный    анализ картин, составлять собственный текст на основе увиденного, вы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бирать жанры, уместно исполь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зовать     изобразительно-выразительные средства языка, соблю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дать нормы русского литератур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ного языка на письме.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Пояснять функцию глав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ных членов, находить и характе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ризовать подлежащее и сказуе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мое в предложении, определять способы выражения подлежаще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го.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Определять    виды   сказуемого.   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Находить и характеризовать ска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зуемое в предложении, согласо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вывать подлежащее и сказуемое,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определять морфологические   способы   вы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ражения    простого    глагольного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сказуемого.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структуру составного гла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гольное сказуемое.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структуру составного имен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ного  сказуемого,  различать  со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ставные глагольные и составные именные сказуемые, определять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способы     выражения     именной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части составного именного ска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зуемого,   сопоставлять   предло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жения с синонимичными сказуе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мыми разных видов.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Тире между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подлежащим 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сказуемым.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условия постановки тире между подлежащим 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сказуемым, при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менять правило на практике, ин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тонационно правильно произно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сить предложения.</w:t>
            </w:r>
          </w:p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материала по теме «Главные члены предложения».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по теме: «Главные члены предложения.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FB5A09">
        <w:trPr>
          <w:trHeight w:val="150"/>
        </w:trPr>
        <w:tc>
          <w:tcPr>
            <w:tcW w:w="852" w:type="dxa"/>
          </w:tcPr>
          <w:p w:rsidR="00FB5A09" w:rsidRPr="00031BDA" w:rsidRDefault="00FB5A09" w:rsidP="00A018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B5A09" w:rsidRPr="00031BDA" w:rsidRDefault="00FB5A09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/Р 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Уметь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</w:t>
            </w:r>
          </w:p>
          <w:p w:rsidR="00FB5A09" w:rsidRPr="00031BDA" w:rsidRDefault="00FB5A09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роль второстепенных членов предложения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Определение согласованное и несогласованное. Способы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выражения определения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признаки и функции определения.</w:t>
            </w:r>
          </w:p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Использовать определения для характеристики предмета.  Различать   определения согласованные  и   несогласован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ные, определять способы их вы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ражения.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 основные признаки и функции приложения.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EF70D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признаки и функции обстоятельства.</w:t>
            </w:r>
          </w:p>
          <w:p w:rsidR="00FB5A09" w:rsidRPr="00031BDA" w:rsidRDefault="00FB5A09" w:rsidP="00EF70D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Различать  виды  обстоя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тельств по значению, определять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способы их выражения, исполь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зовать обстоятельства в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речи   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6378" w:type="dxa"/>
          </w:tcPr>
          <w:p w:rsidR="00FB5A09" w:rsidRPr="00031BDA" w:rsidRDefault="00FB5A09" w:rsidP="00EF70D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признаки и функции всех членов предложения.</w:t>
            </w:r>
          </w:p>
          <w:p w:rsidR="00FB5A09" w:rsidRPr="00031BDA" w:rsidRDefault="00FB5A09" w:rsidP="00EF70D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/Р «Характеристика человека».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Понимать    особенности    такого вида текста как характеристика человека, уметь составлять текст такого вида,  использовать язы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Повторение по теме «Второстепенные члены предложения».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признаки и функции всех членов предложения.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проверки, контроля, коррекции 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Определить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на письме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выявлять</w:t>
            </w:r>
            <w:proofErr w:type="gramEnd"/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смысловые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854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Главный член односоставного предложения. Назывные предложения.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 структурные особенности односоставных предложений. 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Различать двусоставные и односоставные предложения, опознавать односоставные предложения в тексте, в структу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ре сложного предложения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48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Определённо-личные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структурно-грамматические </w:t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особенности определенно-личных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предложений. 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 Различать односоставные и двусоставные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предложения, находить опреде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ленно-личные предложения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AC70DD">
        <w:trPr>
          <w:trHeight w:val="30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ния сказуемого в этих предложе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ниях, опознавать их в тексте и в структуре   сложного   предложен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ии.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Использовать  их  в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собственных высказываниях, за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менять двусоставные предложе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ния синонимичными односостав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9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/Р Инструкция.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Определять  синтаксические особенности официально-делового стиля.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Составить текст-инструкцию для бытовой ситуации общения.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4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структурные  особенности безличных предложений, спосо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бы выражения сказуемого, осо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бенности употребления  в речи.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Опознавать    безличные предложения в тексте, и умело употреблять в собственной речи.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7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B5A09" w:rsidRPr="00031BDA" w:rsidRDefault="00FB5A09" w:rsidP="00184D4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/Р Рассуждение.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Определять  основные признаки публицистического стиля.</w:t>
            </w:r>
          </w:p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>Дифференцировать главную и второстепенную информацию текста.</w:t>
            </w:r>
          </w:p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>Создавать    собственные высказывания, соблюдая типоло</w:t>
            </w:r>
            <w:r w:rsidRPr="00031BDA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гические особенности рассужде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b/>
                <w:color w:val="00B050"/>
                <w:spacing w:val="-2"/>
                <w:sz w:val="24"/>
                <w:szCs w:val="24"/>
              </w:rPr>
              <w:t xml:space="preserve">ния, отбирать аргументы,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со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блюдать нормы рус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ского литературного языка.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8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FB5A09" w:rsidRPr="00031BDA" w:rsidRDefault="00FB5A09" w:rsidP="00202ADE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неполных предложениях. Неполные предложения в диалоге и в сложном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184D4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структурные особенности и функции неполных предложений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B5A09" w:rsidRPr="00031BDA" w:rsidRDefault="00FB5A09" w:rsidP="00184D4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Давать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общее понятие неполных предложений,   понимать   их назна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чение,    пунктуационно оформлять неполные предложе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ния   на   письме,   отграничивать структуру   неполных   предложе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ний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односоставных.</w:t>
            </w:r>
          </w:p>
          <w:p w:rsidR="00FB5A09" w:rsidRPr="00031BDA" w:rsidRDefault="00FB5A09" w:rsidP="00184D4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Употреблять предложения  для создания экспрессии речи,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неполные и односоставные предложения.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AC70DD">
        <w:trPr>
          <w:trHeight w:val="248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6378" w:type="dxa"/>
          </w:tcPr>
          <w:p w:rsidR="00FB5A09" w:rsidRPr="00031BDA" w:rsidRDefault="00FB5A09" w:rsidP="00EF70D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структурные особенности и функции односоставных предложений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B5A09" w:rsidRPr="00031BDA" w:rsidRDefault="00FB5A09" w:rsidP="00EF70D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Производить синтаксический разбор односоставных предложений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68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Повторение  по теме «Односоставные предложения».</w:t>
            </w:r>
          </w:p>
        </w:tc>
        <w:tc>
          <w:tcPr>
            <w:tcW w:w="2552" w:type="dxa"/>
          </w:tcPr>
          <w:p w:rsidR="00FB5A09" w:rsidRPr="00031BDA" w:rsidRDefault="00FB5A09" w:rsidP="00AB029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 </w:t>
            </w:r>
          </w:p>
          <w:p w:rsidR="00FB5A09" w:rsidRPr="00031BDA" w:rsidRDefault="00FB5A09" w:rsidP="00446B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особенности и функции односоставных предложений.</w:t>
            </w:r>
          </w:p>
          <w:p w:rsidR="00FB5A09" w:rsidRPr="00031BDA" w:rsidRDefault="00FB5A09" w:rsidP="00446B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Пользоваться  двусостав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ными и односоставными предло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жениями   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92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B5A09" w:rsidRPr="00031BDA" w:rsidRDefault="00FB5A09" w:rsidP="00316CAA">
            <w:pPr>
              <w:shd w:val="clear" w:color="auto" w:fill="FFFFFF"/>
              <w:spacing w:after="0" w:line="240" w:lineRule="auto"/>
              <w:ind w:righ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 по теме «Односоставные предложения».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31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FB5A09" w:rsidRPr="00031BDA" w:rsidRDefault="00FB5A09" w:rsidP="004B360E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контрольном диктанте. Понятие об  осложненном предложении.  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особенности и функции однородных членов предложения.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Опознавать   однородные члены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  ,</w:t>
            </w:r>
            <w:proofErr w:type="gramEnd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соблюдать перечислительную интонацию в предложениях   с   однородными членами, строить предложения с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несколькими рядами однородных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членов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31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Понятие об однородных членах предложения. Средства связи однородных членов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особенности и функции однородных членов предложения.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несколькими рядами однородных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членов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5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Понимать особенности однородных и неоднородных определений.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Различать однородные и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неоднородные   определения,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правильно ставить знаки препинания в предложени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ях с однородными и неоднород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ными определениями.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30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Понимать особенности однородных и неоднородных определений.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Различать однородные и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неоднородные   определения,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правильно ставить знаки препинания в предложени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ях с однородными и неоднород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ными определениями.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03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/Р </w:t>
            </w:r>
            <w:r w:rsidRPr="00031BDA">
              <w:rPr>
                <w:rFonts w:ascii="Times New Roman" w:hAnsi="Times New Roman"/>
                <w:b/>
                <w:color w:val="00B050"/>
                <w:spacing w:val="-12"/>
                <w:sz w:val="24"/>
                <w:szCs w:val="24"/>
              </w:rPr>
              <w:t>Изложение. Текст – сравнительная характеристика (по упр. 263).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pacing w:val="-1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Понимать    особенности    такого вида текста как сравнительная характеристика человека, уметь составлять текст такого вида,  использовать язы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правильно ставить знаки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препинания при однородных чле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нах, связанных сочинительными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союзами,      составлять      схемы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предложений    с    однородными членами;    определять    оттенки противопоставления,     контраст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ности, уступительности и несоот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ветствия.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8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правильно ставить знаки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препинания при однородных чле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нах, связанных сочинительными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союзами,      составлять      схемы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предложений    с    однородными членами.  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8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Р.Р. Сочинение сравнительного характера по картине Ю.И. Пименова «Спор».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pacing w:val="-1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Называть</w:t>
            </w: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,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что такое отзыв, его структуру.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Научатся  составлять связный расска</w:t>
            </w: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з-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41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находить обобщающие слова при однородных членах, определять место их по отноше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нию к однородным членам, пра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вильно ставить знаки препина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t>ния, составлять схемы предложе</w:t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с обобщающими словами при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однородных членах.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24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находить обобщающие слова при однородных членах, определять место их по отноше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нию к однородным членам, пра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вильно ставить знаки препина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t>ния, составлять схемы предложе</w:t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с обобщающими словами при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однородных членах.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31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различать предложения с обобщающими словами при од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нородных членах и предложения с составным именным сказуе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мым, распознавать логические категории рода и вида, общего и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частного. Правильно расставлять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 производить  синтаксиче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ский   разбор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предложений     с    однородными членами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грамматические и пунктуационные нормы.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 производить 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пунктуационный   разбор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18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2"/>
                <w:sz w:val="24"/>
                <w:szCs w:val="24"/>
              </w:rPr>
              <w:t>Обобщение изученного по теме «Однородные члены предложения».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опознавать, строить и чи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тать предложения с однородны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ми членами, правильно ставить знаки препинания, соблюдая ин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тонационные особенности пред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ложений.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AC70DD">
        <w:trPr>
          <w:trHeight w:val="120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FB5A09" w:rsidRPr="00031BDA" w:rsidRDefault="00FB5A09" w:rsidP="00F0705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Контрольный диктант по теме «Однородные члены предложения».</w:t>
            </w:r>
          </w:p>
        </w:tc>
        <w:tc>
          <w:tcPr>
            <w:tcW w:w="2552" w:type="dxa"/>
          </w:tcPr>
          <w:p w:rsidR="00FB5A09" w:rsidRPr="00031BDA" w:rsidRDefault="00FB5A09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на письме соблюдать основные ор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фографические   и   пунктуацион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ные   нормы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Понятие </w:t>
            </w: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 xml:space="preserve">об обособлении второстепенных членов предложения. 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Иметь   представление   об   обо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соблении.    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 характеризовать   разные признаки обособления оборотов: смысловые, грамматические, ин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тонационные и пунктуационные; уметь опознавать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обособленные члены,  выраженные причастны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ми и деепричастными оборотами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 условия обособления и функции согласованных определений.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находить грамматические условия обособления определе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ний,   выраженных   причастными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условия обособления 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согласованных</w:t>
            </w:r>
            <w:proofErr w:type="gramEnd"/>
            <w:r w:rsidRPr="00031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опознавать условия обо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собления  определений,  интона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   правильно   произносить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предложения   с  обособленными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определениями,   при  пунктуаци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собленные  определения  в  тек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стах разных стилей и типов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78" w:type="dxa"/>
          </w:tcPr>
          <w:p w:rsidR="00FB5A09" w:rsidRPr="00031BDA" w:rsidRDefault="00FB5A09" w:rsidP="00AC561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условия обособления   несогласованных определений.</w:t>
            </w:r>
          </w:p>
          <w:p w:rsidR="00FB5A09" w:rsidRPr="00031BDA" w:rsidRDefault="00FB5A09" w:rsidP="00AC561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опознавать условия обо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собления  определений,  интона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   правильно   произносить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предложения   с  обособленными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определениями,   при  пунктуаци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собленные  определения  в  тек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стах разных стилей и типов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/Р Рассуждение на дискуссионную тему.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b/>
                <w:color w:val="00B050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Создавать         текст-рассуждение, сохраняя его ком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позиционные   элементы   (тезис, доказательства,   вывод),   ориен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тируясь на определенного чита</w:t>
            </w:r>
            <w:r w:rsidRPr="00031BDA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 xml:space="preserve">теля   или   слушателя,   отобрать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аргументы с целью обогащения речи, умело вплетать цитаты из художественного текста, обосно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вывать свое мнение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Обособление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приложений. Выделительные знаки препинания при них.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Определять 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условия обособ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 приложений,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интонацион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но правильно произносить пред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ложения с обособленными при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ложениями,   правильно   ставить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знаки препинания при выделении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обособленных приложений.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 условия обособления и функции  обстоятельств.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определять условия обо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собления  обстоятельств,   выра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женных   деепричастным   оборо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том  и одиночным деепричасти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ем,     находить     деепричастный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оборот, определять его границы, правильно ставить знаки препи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нания при обособлении обстоя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тельств,   использовать   в   речи деепричастный оборот, правиль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но строить предложения с ними, уметь  заменять   их  синонимич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ными конструкциями.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условия обособления и функции  обстоятельств.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определять границы дее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причастного оборота, правильно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ставить   знаки   препинания   при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обособлении,       конструировать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предложения   с   деепричастным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оборотом, исправлять ошибки в предложении, интонационно пра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вильно произносить, опознавать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обособленные      обстоятельства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как изобразительно-выразительные средства в худо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жественной речи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Сравнительный оборот. Отсутствие или наличие запятой перед союзом КАК.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условия обособления  обстоятельств с союзом КАК.</w:t>
            </w:r>
          </w:p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AC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условия обособления  обстоятельств, выраженных существительными с предлогами.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Научатся правильно ставить знаки препинания в простых предложениях с,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выраженных существительными с предлогами.</w:t>
            </w:r>
            <w:proofErr w:type="gramEnd"/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Обособленные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уточняющие члены предложения. Выделительные знаки препинания при  них.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основные признаки и функции уточняющих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членов предложения.</w:t>
            </w:r>
          </w:p>
          <w:p w:rsidR="00FB5A09" w:rsidRPr="00031BDA" w:rsidRDefault="00FB5A09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Производить смысловой анализ предложений с уточняю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щими, присоединительными, по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ясняющими членами  предложе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ния, соблюдать интонацию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уточнении</w:t>
            </w:r>
            <w:proofErr w:type="gramEnd"/>
            <w:r w:rsidRPr="0003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Обособление дополнений с предлогами.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Производить смысловой анализ предложений с обособленными дополнениями с предлогами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78" w:type="dxa"/>
          </w:tcPr>
          <w:p w:rsidR="00FB5A09" w:rsidRPr="00031BDA" w:rsidRDefault="00FB5A09" w:rsidP="00AC561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основные признаки и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поясняющих, присоединительных членов предложения.</w:t>
            </w:r>
          </w:p>
          <w:p w:rsidR="00FB5A09" w:rsidRPr="00031BDA" w:rsidRDefault="00FB5A09" w:rsidP="00AC561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Научатся  производить  синтаксиче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ский   и   пунктуационный   разбор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предложений     с    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обособленными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членами.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Обобщение по теме «Обособленные члены предложения».</w:t>
            </w:r>
          </w:p>
        </w:tc>
        <w:tc>
          <w:tcPr>
            <w:tcW w:w="2552" w:type="dxa"/>
          </w:tcPr>
          <w:p w:rsidR="00FB5A09" w:rsidRPr="00031BDA" w:rsidRDefault="00FB5A09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6378" w:type="dxa"/>
          </w:tcPr>
          <w:p w:rsidR="00FB5A09" w:rsidRPr="00031BDA" w:rsidRDefault="00FB5A09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и выделять на 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>письме   обособленные   второсте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пенные члены, определять сход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ство и различие между обособле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нием согласованных и несогласо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ванных определений,  отличать  в </w:t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t>обособлении   согласованные   оп</w:t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ределений и приложения, разли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чать в обособлении определения, 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>выраженные   причастным   оборо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том, и обособленные обстоятельст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ва,  выраженные деепричастным оборотом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FB5A09" w:rsidRPr="00031BDA" w:rsidRDefault="00FB5A09" w:rsidP="00F36D4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«Обособленные члены предложения».</w:t>
            </w:r>
          </w:p>
        </w:tc>
        <w:tc>
          <w:tcPr>
            <w:tcW w:w="2552" w:type="dxa"/>
          </w:tcPr>
          <w:p w:rsidR="00FB5A09" w:rsidRPr="00031BDA" w:rsidRDefault="00FB5A09" w:rsidP="00F36D4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AC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и выделять на 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>письме   обособленные   второсте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пенные члены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FB5A09" w:rsidRPr="00031BDA" w:rsidRDefault="00FB5A09" w:rsidP="006310D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диктант  с грамматическим заданием по теме «Обособленные члены предложения».</w:t>
            </w:r>
          </w:p>
        </w:tc>
        <w:tc>
          <w:tcPr>
            <w:tcW w:w="2552" w:type="dxa"/>
          </w:tcPr>
          <w:p w:rsidR="00FB5A09" w:rsidRPr="00031BDA" w:rsidRDefault="00FB5A09" w:rsidP="00F36D4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F3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Научатся  воспроизводить </w:t>
            </w:r>
            <w:proofErr w:type="spellStart"/>
            <w:r w:rsidRPr="00031BDA">
              <w:rPr>
                <w:rFonts w:ascii="Times New Roman" w:hAnsi="Times New Roman"/>
                <w:sz w:val="24"/>
                <w:szCs w:val="24"/>
              </w:rPr>
              <w:t>аудируе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мый</w:t>
            </w:r>
            <w:proofErr w:type="spellEnd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текст на письме,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орфографические   и   пунктуаци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онные нормы.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964329">
        <w:trPr>
          <w:trHeight w:val="146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  <w:r w:rsidRPr="00031BDA">
              <w:rPr>
                <w:rFonts w:ascii="Times New Roman" w:hAnsi="Times New Roman"/>
                <w:spacing w:val="-10"/>
                <w:sz w:val="24"/>
                <w:szCs w:val="24"/>
              </w:rPr>
              <w:t>Обращение. Распространённые обращения. Выделительные знаки препинания при обращении.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Иметь</w:t>
            </w:r>
            <w:r w:rsidRPr="00031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представление об обраще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нии за счет осмысления основного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назначения   обращения   в   речи (звательная, оценочная и изобра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зительная   функция   обращения),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научатся  характеризовать синтакси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ческие, интонационные и пунктуа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ционные особенности  предложе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ний с обращениями.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5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Употребление обращений.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особенности употребления обращений в речи.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интонационно  правильно произносить предложения, упот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жащие двусоставного предложе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742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/Р Эпистолярный жанр. Составление делового письма.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Научатся 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упот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742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Контрольное тестирование по теме «Обращение».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378" w:type="dxa"/>
          </w:tcPr>
          <w:p w:rsidR="00FB5A09" w:rsidRPr="00031BDA" w:rsidRDefault="00FB5A09" w:rsidP="00F36D41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Определять  особенности употребления обращений в речи.</w:t>
            </w:r>
          </w:p>
          <w:p w:rsidR="00FB5A09" w:rsidRPr="00031BDA" w:rsidRDefault="00FB5A09" w:rsidP="00F36D4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Научатся  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интонационно  правильно произносить предложения, упот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жащие двусоставного предложе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4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2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группы вводных конструк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ций по значению, понимать роль вводных слов как средства вы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ражения    субъективной    оценки высказывания.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выражать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определенные отношения к вы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сказыванию с помощью вводных слов,   правильно  ставить  знаки препинания при вводных словах, различать вводные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слова и чле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 предложения.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964329">
        <w:trPr>
          <w:trHeight w:val="16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0"/>
                <w:sz w:val="24"/>
                <w:szCs w:val="24"/>
              </w:rPr>
              <w:t>Вводные слова, словосочетания и знаки препинания при них.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группы вводных слов и словосочетаний по значению, их стилистические функции.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употреблять в речи ввод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ные слова с учетом речевой си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туации,   правильно   расставлять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знаки  препинания  при  вводных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словах,    соблюдать    интонацию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>при чтении предложений, исполь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зовать вводные слова как сред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ство связи предложений и смы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словых частей, производить си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нонимическую   замену   вводных слов.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2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:rsidR="00FB5A09" w:rsidRPr="00031BDA" w:rsidRDefault="00FB5A09" w:rsidP="00BA4DCD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значения вводных слов, их стилистические функции.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употреблять в речи ввод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ные предложения с целью вне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сения добавочных сведений, тех или иных обстоятельств, расши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рения описания предмета;  пра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30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FB5A09" w:rsidRPr="00031BDA" w:rsidRDefault="00FB5A09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Закрепление </w:t>
            </w:r>
            <w:proofErr w:type="gramStart"/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значения вводных слов, их стилистические функции.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употреблять в речи ввод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ные предложения с целью вне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сения добавочных сведений, тех или иных обстоятельств, расши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рения описания предмета;  пра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21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86</w:t>
            </w:r>
          </w:p>
        </w:tc>
        <w:tc>
          <w:tcPr>
            <w:tcW w:w="2551" w:type="dxa"/>
          </w:tcPr>
          <w:p w:rsidR="00FB5A09" w:rsidRPr="00031BDA" w:rsidRDefault="00FB5A09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/Р Контрольное с</w:t>
            </w:r>
            <w:r w:rsidRPr="00031BDA">
              <w:rPr>
                <w:rFonts w:ascii="Times New Roman" w:hAnsi="Times New Roman"/>
                <w:b/>
                <w:color w:val="00B050"/>
                <w:spacing w:val="-10"/>
                <w:sz w:val="24"/>
                <w:szCs w:val="24"/>
              </w:rPr>
              <w:t xml:space="preserve">жатое изложение. 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Определять  основные средства связи  предложений в тексте, способы компрессии текста.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Научатся  использовать вводные слова в устной и письменной речи с учетом речевой ситуации, производить синонимическую замену вводных конструкций,  сжимать текст.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21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FB5A09" w:rsidRPr="00031BDA" w:rsidRDefault="00FB5A09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итоговая аттестация. Контрольная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Урок 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7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0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употребления вставных конструкций, их стилистические функции.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опознавать вставные конструкции,  правиль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но читать предложения с ними,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расставлять знаки препинания на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письме.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4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t>Междометия в предложении.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Иметь представление о междометиях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, уметь опознавать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междометия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,  правиль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но читать предложения с ними,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расставлять знаки препинания на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письме.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5A09" w:rsidRPr="00031BDA" w:rsidRDefault="00FB5A09" w:rsidP="00AC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 производить  синтаксиче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ский   и   пунктуационный   разбор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предложений     с    междометиями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4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t>Повторение материала по теме «</w:t>
            </w:r>
            <w:r w:rsidRPr="00031BD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«Обращения, вводные слова и междометия».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1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FB5A09" w:rsidRPr="00031BDA" w:rsidRDefault="00FB5A09" w:rsidP="004036D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Контрольный тест по теме «Вводные и вставные конструкции».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pacing w:val="-11"/>
                <w:sz w:val="24"/>
                <w:szCs w:val="24"/>
              </w:rPr>
              <w:t>Урок 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Научатся   производить  синтаксиче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ский разбор предложений с ввод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ными    конструкциями,    обраще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ниями   и   междометиями,   пра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вильно  ставить  знаки  препина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ны   предложения,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5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1" w:type="dxa"/>
          </w:tcPr>
          <w:p w:rsidR="00FB5A09" w:rsidRPr="00031BDA" w:rsidRDefault="00FB5A09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чужой речи. Комментирующая часть</w:t>
            </w:r>
            <w:r w:rsidRPr="0003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 Косвенная речь.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 основные  способы  пере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дачи чужой речи.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Научатся  вырази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   читать   предложения   с 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t>прямой   речью,   правильно   ста</w:t>
            </w:r>
            <w:r w:rsidRPr="00031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вить в них знаки препинания и обосновывать их постановку.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7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1" w:type="dxa"/>
          </w:tcPr>
          <w:p w:rsidR="00FB5A09" w:rsidRPr="00031BDA" w:rsidRDefault="00FB5A09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Прямая речь. Разделительные и выделительные знаки препинания в </w:t>
            </w: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предложениях с прямой речью.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Усвоение новых </w:t>
            </w: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понятие «прямая речь», уметь различать прямую и кос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венную  речь,  заменять  прямую речь косвенной и наоборот, обос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новывать постановку знаков пре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 xml:space="preserve">пинания при прямой речи.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опознавать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чужую речь и комментирующее высказывание, интонационно выделять в речи.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964329">
        <w:trPr>
          <w:trHeight w:val="18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31BDA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Р</w:t>
            </w:r>
            <w:proofErr w:type="gramEnd"/>
            <w:r w:rsidRPr="00031BDA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/Р Диалог.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/>
                <w:color w:val="00B050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031BDA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Научатся  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8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31BDA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Р</w:t>
            </w:r>
            <w:proofErr w:type="gramEnd"/>
            <w:r w:rsidRPr="00031BDA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/Р Рассказ.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b/>
                <w:color w:val="00B050"/>
                <w:spacing w:val="-1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/>
                <w:color w:val="00B050"/>
                <w:spacing w:val="-1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Определять  типологические особенности текста повествовательного характера.</w:t>
            </w:r>
          </w:p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Научатся   составить рассказ по данному началу с включением диалога, правильно ставить знаки препинания при диалоге. Научатся  создать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 w:rsidRPr="00031BDA">
              <w:rPr>
                <w:rFonts w:ascii="Times New Roman" w:hAnsi="Times New Roman"/>
                <w:b/>
                <w:color w:val="00B050"/>
                <w:spacing w:val="-4"/>
                <w:sz w:val="24"/>
                <w:szCs w:val="24"/>
              </w:rPr>
              <w:t>ные нормы.</w:t>
            </w:r>
            <w:r w:rsidRPr="00031B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5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Правила оформления цитат,   уметь   вводить   цитаты   в речь,   правильно  ставить  знаки препинания при цитировании.</w:t>
            </w:r>
            <w:r w:rsidRPr="00031BDA">
              <w:rPr>
                <w:rFonts w:ascii="Times New Roman" w:hAnsi="Times New Roman"/>
                <w:sz w:val="24"/>
                <w:szCs w:val="24"/>
              </w:rPr>
              <w:br/>
              <w:t xml:space="preserve">Научатся </w:t>
            </w:r>
            <w:r w:rsidRPr="0003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95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Определять  структурные особенности и функции предложений с чужой речью.</w:t>
            </w:r>
          </w:p>
          <w:p w:rsidR="00FB5A09" w:rsidRPr="00031BDA" w:rsidRDefault="00FB5A09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  производить  синтаксиче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ский   и   пунктуационный   разбор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>предложений     с    чужой речью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    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8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1" w:type="dxa"/>
          </w:tcPr>
          <w:p w:rsidR="00FB5A09" w:rsidRPr="00031BDA" w:rsidRDefault="00FB5A09" w:rsidP="00B558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2552" w:type="dxa"/>
          </w:tcPr>
          <w:p w:rsidR="00FB5A09" w:rsidRPr="00031BDA" w:rsidRDefault="00FB5A09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BDA">
              <w:rPr>
                <w:rFonts w:ascii="Times New Roman" w:hAnsi="Times New Roman"/>
                <w:sz w:val="24"/>
                <w:szCs w:val="24"/>
              </w:rPr>
              <w:t xml:space="preserve">грамотно употреблять предложения с чужой </w:t>
            </w:r>
            <w:proofErr w:type="spellStart"/>
            <w:r w:rsidRPr="00031BDA">
              <w:rPr>
                <w:rFonts w:ascii="Times New Roman" w:hAnsi="Times New Roman"/>
                <w:sz w:val="24"/>
                <w:szCs w:val="24"/>
              </w:rPr>
              <w:t>речью</w:t>
            </w:r>
            <w:proofErr w:type="gramStart"/>
            <w:r w:rsidRPr="00031BD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31BDA"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 w:rsidRPr="00031BDA">
              <w:rPr>
                <w:rFonts w:ascii="Times New Roman" w:hAnsi="Times New Roman"/>
                <w:sz w:val="24"/>
                <w:szCs w:val="24"/>
              </w:rPr>
              <w:t xml:space="preserve"> и выделять на </w:t>
            </w:r>
            <w:r w:rsidRPr="00031BDA">
              <w:rPr>
                <w:rFonts w:ascii="Times New Roman" w:hAnsi="Times New Roman"/>
                <w:spacing w:val="-4"/>
                <w:sz w:val="24"/>
                <w:szCs w:val="24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21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итоговой контрольной работы. </w:t>
            </w: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Синтаксис и морфология.</w:t>
            </w:r>
          </w:p>
        </w:tc>
        <w:tc>
          <w:tcPr>
            <w:tcW w:w="2552" w:type="dxa"/>
          </w:tcPr>
          <w:p w:rsidR="00FB5A09" w:rsidRPr="00031BDA" w:rsidRDefault="00FB5A09" w:rsidP="00985E0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Повторительно-обобщающий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соблюдать орфографиче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ские, грамматические и лексиче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 нормы при построении сло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восочетаний разных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видов, син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таксические нормы - при пост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t>соответствии с целями общения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B5A09" w:rsidRPr="00031BDA" w:rsidTr="00964329">
        <w:trPr>
          <w:trHeight w:val="166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Научатся понимать смыслоразличительную роль знаков препинания, уметь пунктуационно грамотно оформлять предложения с одно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  <w:t>вать выбор знаков препинания.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300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Синтаксис и культура речи.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Научатся 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соблюдать орфографиче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ские, грамматические и лексиче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 нормы при построении сло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восочетаний разных видов, син</w:t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z w:val="24"/>
                <w:szCs w:val="24"/>
              </w:rPr>
              <w:t>таксические нормы - при пост</w:t>
            </w:r>
            <w:r w:rsidRPr="00031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31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031BDA">
              <w:rPr>
                <w:rFonts w:ascii="Times New Roman" w:hAnsi="Times New Roman"/>
                <w:spacing w:val="-3"/>
                <w:sz w:val="24"/>
                <w:szCs w:val="24"/>
              </w:rPr>
              <w:t>соответствии с целями общения</w:t>
            </w: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09" w:rsidRPr="00031BDA" w:rsidTr="00964329">
        <w:trPr>
          <w:trHeight w:val="121"/>
        </w:trPr>
        <w:tc>
          <w:tcPr>
            <w:tcW w:w="8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1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2552" w:type="dxa"/>
          </w:tcPr>
          <w:p w:rsidR="00FB5A09" w:rsidRPr="00031BDA" w:rsidRDefault="00FB5A09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B5A09" w:rsidRPr="00031BDA" w:rsidRDefault="00FB5A09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A09" w:rsidRPr="00031BDA" w:rsidRDefault="00FB5A09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C7997" w:rsidRPr="00031BDA" w:rsidRDefault="00CC7997" w:rsidP="004D20BA">
      <w:pPr>
        <w:spacing w:after="0"/>
        <w:rPr>
          <w:sz w:val="24"/>
          <w:szCs w:val="24"/>
        </w:rPr>
      </w:pPr>
    </w:p>
    <w:p w:rsidR="005A60F9" w:rsidRPr="00031BDA" w:rsidRDefault="005A60F9" w:rsidP="004D20BA">
      <w:pPr>
        <w:spacing w:after="0"/>
        <w:rPr>
          <w:sz w:val="24"/>
          <w:szCs w:val="24"/>
        </w:rPr>
      </w:pPr>
    </w:p>
    <w:p w:rsidR="00784D8C" w:rsidRPr="00031BDA" w:rsidRDefault="00784D8C" w:rsidP="00784D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54" w:rsidRPr="00031BDA" w:rsidRDefault="00B55854" w:rsidP="00784D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54" w:rsidRPr="00031BDA" w:rsidRDefault="00B55854" w:rsidP="00784D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54" w:rsidRPr="00031BDA" w:rsidRDefault="00B55854" w:rsidP="00784D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54" w:rsidRPr="00031BDA" w:rsidRDefault="00B55854" w:rsidP="00784D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Pr="00437E8B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37E8B" w:rsidRPr="000640EA" w:rsidRDefault="00437E8B" w:rsidP="00437E8B">
      <w:pPr>
        <w:autoSpaceDE w:val="0"/>
        <w:autoSpaceDN w:val="0"/>
        <w:adjustRightInd w:val="0"/>
        <w:spacing w:after="0" w:line="240" w:lineRule="auto"/>
        <w:jc w:val="right"/>
      </w:pPr>
    </w:p>
    <w:sectPr w:rsidR="00437E8B" w:rsidRPr="000640EA" w:rsidSect="00437E8B">
      <w:footerReference w:type="default" r:id="rId9"/>
      <w:pgSz w:w="16838" w:h="11906" w:orient="landscape"/>
      <w:pgMar w:top="719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1D" w:rsidRDefault="00CC4F1D" w:rsidP="00C31AF6">
      <w:pPr>
        <w:spacing w:after="0" w:line="240" w:lineRule="auto"/>
      </w:pPr>
      <w:r>
        <w:separator/>
      </w:r>
    </w:p>
  </w:endnote>
  <w:endnote w:type="continuationSeparator" w:id="0">
    <w:p w:rsidR="00CC4F1D" w:rsidRDefault="00CC4F1D" w:rsidP="00C3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29" w:rsidRDefault="00073156">
    <w:pPr>
      <w:pStyle w:val="a7"/>
      <w:jc w:val="right"/>
    </w:pPr>
    <w:fldSimple w:instr=" PAGE   \* MERGEFORMAT ">
      <w:r w:rsidR="008829EF">
        <w:rPr>
          <w:noProof/>
        </w:rPr>
        <w:t>1</w:t>
      </w:r>
    </w:fldSimple>
  </w:p>
  <w:p w:rsidR="00964329" w:rsidRDefault="009643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1D" w:rsidRDefault="00CC4F1D" w:rsidP="00C31AF6">
      <w:pPr>
        <w:spacing w:after="0" w:line="240" w:lineRule="auto"/>
      </w:pPr>
      <w:r>
        <w:separator/>
      </w:r>
    </w:p>
  </w:footnote>
  <w:footnote w:type="continuationSeparator" w:id="0">
    <w:p w:rsidR="00CC4F1D" w:rsidRDefault="00CC4F1D" w:rsidP="00C3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3921FB4"/>
    <w:multiLevelType w:val="hybridMultilevel"/>
    <w:tmpl w:val="2C30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1F54148D"/>
    <w:multiLevelType w:val="hybridMultilevel"/>
    <w:tmpl w:val="2B3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FE6BFC"/>
    <w:multiLevelType w:val="hybridMultilevel"/>
    <w:tmpl w:val="6032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6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17"/>
  </w:num>
  <w:num w:numId="10">
    <w:abstractNumId w:val="15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19"/>
  </w:num>
  <w:num w:numId="15">
    <w:abstractNumId w:val="8"/>
  </w:num>
  <w:num w:numId="16">
    <w:abstractNumId w:val="20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5"/>
  </w:num>
  <w:num w:numId="22">
    <w:abstractNumId w:val="7"/>
  </w:num>
  <w:num w:numId="23">
    <w:abstractNumId w:val="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59D"/>
    <w:rsid w:val="00003B8C"/>
    <w:rsid w:val="00007F22"/>
    <w:rsid w:val="00031796"/>
    <w:rsid w:val="00031BDA"/>
    <w:rsid w:val="0003281F"/>
    <w:rsid w:val="000365F4"/>
    <w:rsid w:val="000409FC"/>
    <w:rsid w:val="0005654C"/>
    <w:rsid w:val="000640EA"/>
    <w:rsid w:val="00073156"/>
    <w:rsid w:val="000737D4"/>
    <w:rsid w:val="000769B9"/>
    <w:rsid w:val="00084C9A"/>
    <w:rsid w:val="000A4AB3"/>
    <w:rsid w:val="000A628D"/>
    <w:rsid w:val="000C42F8"/>
    <w:rsid w:val="000D4748"/>
    <w:rsid w:val="000E7260"/>
    <w:rsid w:val="000F0D00"/>
    <w:rsid w:val="000F5547"/>
    <w:rsid w:val="000F5CF4"/>
    <w:rsid w:val="00130F5F"/>
    <w:rsid w:val="00143D41"/>
    <w:rsid w:val="00144B31"/>
    <w:rsid w:val="001474C4"/>
    <w:rsid w:val="0015044C"/>
    <w:rsid w:val="00160A99"/>
    <w:rsid w:val="00171A8F"/>
    <w:rsid w:val="00174863"/>
    <w:rsid w:val="001804FF"/>
    <w:rsid w:val="00184D48"/>
    <w:rsid w:val="001A0264"/>
    <w:rsid w:val="001B1738"/>
    <w:rsid w:val="001F1095"/>
    <w:rsid w:val="001F1DD2"/>
    <w:rsid w:val="001F271D"/>
    <w:rsid w:val="001F51C7"/>
    <w:rsid w:val="001F63B3"/>
    <w:rsid w:val="00201196"/>
    <w:rsid w:val="00202ADE"/>
    <w:rsid w:val="002208F5"/>
    <w:rsid w:val="00232F0A"/>
    <w:rsid w:val="00235D8B"/>
    <w:rsid w:val="00244BA4"/>
    <w:rsid w:val="00262727"/>
    <w:rsid w:val="0026346C"/>
    <w:rsid w:val="00270B8C"/>
    <w:rsid w:val="0027365A"/>
    <w:rsid w:val="00273921"/>
    <w:rsid w:val="00277E67"/>
    <w:rsid w:val="00284503"/>
    <w:rsid w:val="002A120D"/>
    <w:rsid w:val="002B3816"/>
    <w:rsid w:val="002E65A6"/>
    <w:rsid w:val="002F13AF"/>
    <w:rsid w:val="00312372"/>
    <w:rsid w:val="00313ADA"/>
    <w:rsid w:val="00315CF5"/>
    <w:rsid w:val="00316CAA"/>
    <w:rsid w:val="00351BB0"/>
    <w:rsid w:val="0035783F"/>
    <w:rsid w:val="00364B19"/>
    <w:rsid w:val="003650DF"/>
    <w:rsid w:val="00372EAC"/>
    <w:rsid w:val="0038056D"/>
    <w:rsid w:val="00383A04"/>
    <w:rsid w:val="00387698"/>
    <w:rsid w:val="003B5C10"/>
    <w:rsid w:val="003C536D"/>
    <w:rsid w:val="003C7BD0"/>
    <w:rsid w:val="003D15C6"/>
    <w:rsid w:val="004036D6"/>
    <w:rsid w:val="00424E0B"/>
    <w:rsid w:val="004321F3"/>
    <w:rsid w:val="00433489"/>
    <w:rsid w:val="00434A7B"/>
    <w:rsid w:val="00437E8B"/>
    <w:rsid w:val="00446B69"/>
    <w:rsid w:val="00450307"/>
    <w:rsid w:val="004511FD"/>
    <w:rsid w:val="00452EC6"/>
    <w:rsid w:val="00476D28"/>
    <w:rsid w:val="00480ECD"/>
    <w:rsid w:val="00483A18"/>
    <w:rsid w:val="0049090E"/>
    <w:rsid w:val="004A01B2"/>
    <w:rsid w:val="004A0A65"/>
    <w:rsid w:val="004B360E"/>
    <w:rsid w:val="004B744F"/>
    <w:rsid w:val="004D20BA"/>
    <w:rsid w:val="004D5E3D"/>
    <w:rsid w:val="004F2B78"/>
    <w:rsid w:val="00510C1E"/>
    <w:rsid w:val="00511502"/>
    <w:rsid w:val="00514EE1"/>
    <w:rsid w:val="00524D0D"/>
    <w:rsid w:val="00544E7B"/>
    <w:rsid w:val="0056239D"/>
    <w:rsid w:val="005705B9"/>
    <w:rsid w:val="00577D40"/>
    <w:rsid w:val="00583A3F"/>
    <w:rsid w:val="00585467"/>
    <w:rsid w:val="005A60F9"/>
    <w:rsid w:val="005B0035"/>
    <w:rsid w:val="005B4161"/>
    <w:rsid w:val="005D39E3"/>
    <w:rsid w:val="005D761E"/>
    <w:rsid w:val="005F680C"/>
    <w:rsid w:val="005F7131"/>
    <w:rsid w:val="0060528B"/>
    <w:rsid w:val="00605C05"/>
    <w:rsid w:val="006120E7"/>
    <w:rsid w:val="0062646A"/>
    <w:rsid w:val="006310D8"/>
    <w:rsid w:val="00637C8E"/>
    <w:rsid w:val="00650CCD"/>
    <w:rsid w:val="00651DA1"/>
    <w:rsid w:val="00654813"/>
    <w:rsid w:val="00654B55"/>
    <w:rsid w:val="00666E76"/>
    <w:rsid w:val="00694901"/>
    <w:rsid w:val="006A02E2"/>
    <w:rsid w:val="006A17E7"/>
    <w:rsid w:val="006A2B89"/>
    <w:rsid w:val="006B328F"/>
    <w:rsid w:val="006C3B29"/>
    <w:rsid w:val="006C6DA1"/>
    <w:rsid w:val="006D0300"/>
    <w:rsid w:val="006D1341"/>
    <w:rsid w:val="006E2FB9"/>
    <w:rsid w:val="007003CA"/>
    <w:rsid w:val="007045C5"/>
    <w:rsid w:val="007135F3"/>
    <w:rsid w:val="00714170"/>
    <w:rsid w:val="00721EE9"/>
    <w:rsid w:val="007236CA"/>
    <w:rsid w:val="00725AF2"/>
    <w:rsid w:val="00727E62"/>
    <w:rsid w:val="00735540"/>
    <w:rsid w:val="00735972"/>
    <w:rsid w:val="0074047E"/>
    <w:rsid w:val="00741164"/>
    <w:rsid w:val="007603B8"/>
    <w:rsid w:val="007631CE"/>
    <w:rsid w:val="0076394B"/>
    <w:rsid w:val="007677AC"/>
    <w:rsid w:val="00767DFB"/>
    <w:rsid w:val="00784D8C"/>
    <w:rsid w:val="00786521"/>
    <w:rsid w:val="007946D9"/>
    <w:rsid w:val="007B0810"/>
    <w:rsid w:val="007B178D"/>
    <w:rsid w:val="007B5BB2"/>
    <w:rsid w:val="007C727E"/>
    <w:rsid w:val="007D20A7"/>
    <w:rsid w:val="007D7C3C"/>
    <w:rsid w:val="00812C35"/>
    <w:rsid w:val="00820117"/>
    <w:rsid w:val="00823944"/>
    <w:rsid w:val="00834CD0"/>
    <w:rsid w:val="00845571"/>
    <w:rsid w:val="008476CB"/>
    <w:rsid w:val="008579DE"/>
    <w:rsid w:val="00857B0D"/>
    <w:rsid w:val="00857D63"/>
    <w:rsid w:val="008829EF"/>
    <w:rsid w:val="008914A3"/>
    <w:rsid w:val="0089540C"/>
    <w:rsid w:val="008A408F"/>
    <w:rsid w:val="008D368B"/>
    <w:rsid w:val="008D44E2"/>
    <w:rsid w:val="008D75A0"/>
    <w:rsid w:val="008D7A4C"/>
    <w:rsid w:val="008E5050"/>
    <w:rsid w:val="008F302A"/>
    <w:rsid w:val="008F3528"/>
    <w:rsid w:val="00906878"/>
    <w:rsid w:val="00915795"/>
    <w:rsid w:val="00920B2D"/>
    <w:rsid w:val="00927DAF"/>
    <w:rsid w:val="00935576"/>
    <w:rsid w:val="009475FD"/>
    <w:rsid w:val="00951D67"/>
    <w:rsid w:val="00953F2A"/>
    <w:rsid w:val="00964329"/>
    <w:rsid w:val="0097371A"/>
    <w:rsid w:val="00981B3B"/>
    <w:rsid w:val="00985E06"/>
    <w:rsid w:val="00986816"/>
    <w:rsid w:val="00990912"/>
    <w:rsid w:val="009C3127"/>
    <w:rsid w:val="009C481D"/>
    <w:rsid w:val="009C4CC7"/>
    <w:rsid w:val="009D7207"/>
    <w:rsid w:val="009E0350"/>
    <w:rsid w:val="009E4203"/>
    <w:rsid w:val="009F23F4"/>
    <w:rsid w:val="009F4E06"/>
    <w:rsid w:val="00A018FE"/>
    <w:rsid w:val="00A02571"/>
    <w:rsid w:val="00A32317"/>
    <w:rsid w:val="00A34D95"/>
    <w:rsid w:val="00A408C5"/>
    <w:rsid w:val="00A47401"/>
    <w:rsid w:val="00A514A6"/>
    <w:rsid w:val="00A56034"/>
    <w:rsid w:val="00A61ADA"/>
    <w:rsid w:val="00A7063F"/>
    <w:rsid w:val="00A76133"/>
    <w:rsid w:val="00A876F6"/>
    <w:rsid w:val="00A95C7B"/>
    <w:rsid w:val="00AA34B0"/>
    <w:rsid w:val="00AA3E2F"/>
    <w:rsid w:val="00AB0293"/>
    <w:rsid w:val="00AC5613"/>
    <w:rsid w:val="00AC70DD"/>
    <w:rsid w:val="00AD000F"/>
    <w:rsid w:val="00AD44D8"/>
    <w:rsid w:val="00AE1B29"/>
    <w:rsid w:val="00AE253F"/>
    <w:rsid w:val="00B006E9"/>
    <w:rsid w:val="00B1559D"/>
    <w:rsid w:val="00B17A8A"/>
    <w:rsid w:val="00B24E7B"/>
    <w:rsid w:val="00B30CD1"/>
    <w:rsid w:val="00B45626"/>
    <w:rsid w:val="00B55854"/>
    <w:rsid w:val="00B66679"/>
    <w:rsid w:val="00B6700A"/>
    <w:rsid w:val="00B70A8C"/>
    <w:rsid w:val="00B7126D"/>
    <w:rsid w:val="00B87F6E"/>
    <w:rsid w:val="00B96CCE"/>
    <w:rsid w:val="00BA40C2"/>
    <w:rsid w:val="00BA4DCD"/>
    <w:rsid w:val="00BB1AC8"/>
    <w:rsid w:val="00BC1264"/>
    <w:rsid w:val="00BD08FE"/>
    <w:rsid w:val="00BD4162"/>
    <w:rsid w:val="00BD6D57"/>
    <w:rsid w:val="00BE1587"/>
    <w:rsid w:val="00BF670D"/>
    <w:rsid w:val="00BF685B"/>
    <w:rsid w:val="00C039E6"/>
    <w:rsid w:val="00C05CF8"/>
    <w:rsid w:val="00C11FDF"/>
    <w:rsid w:val="00C213AE"/>
    <w:rsid w:val="00C24EB0"/>
    <w:rsid w:val="00C31AF6"/>
    <w:rsid w:val="00C50DF0"/>
    <w:rsid w:val="00C65F14"/>
    <w:rsid w:val="00C6724C"/>
    <w:rsid w:val="00C67E85"/>
    <w:rsid w:val="00C72185"/>
    <w:rsid w:val="00C77746"/>
    <w:rsid w:val="00C91641"/>
    <w:rsid w:val="00CB726C"/>
    <w:rsid w:val="00CC19A3"/>
    <w:rsid w:val="00CC4F1D"/>
    <w:rsid w:val="00CC7997"/>
    <w:rsid w:val="00CE5426"/>
    <w:rsid w:val="00CF0306"/>
    <w:rsid w:val="00CF1083"/>
    <w:rsid w:val="00CF129B"/>
    <w:rsid w:val="00D00EA9"/>
    <w:rsid w:val="00D1605A"/>
    <w:rsid w:val="00D227E2"/>
    <w:rsid w:val="00D37593"/>
    <w:rsid w:val="00D71051"/>
    <w:rsid w:val="00D71979"/>
    <w:rsid w:val="00DB3CB4"/>
    <w:rsid w:val="00DB4DB1"/>
    <w:rsid w:val="00DB6353"/>
    <w:rsid w:val="00DC2707"/>
    <w:rsid w:val="00DD374C"/>
    <w:rsid w:val="00DF23FF"/>
    <w:rsid w:val="00E01513"/>
    <w:rsid w:val="00E07317"/>
    <w:rsid w:val="00E10092"/>
    <w:rsid w:val="00E51802"/>
    <w:rsid w:val="00E656F1"/>
    <w:rsid w:val="00E77385"/>
    <w:rsid w:val="00E97967"/>
    <w:rsid w:val="00EA5D9A"/>
    <w:rsid w:val="00EC386A"/>
    <w:rsid w:val="00ED10AC"/>
    <w:rsid w:val="00EE5F98"/>
    <w:rsid w:val="00EE6BB0"/>
    <w:rsid w:val="00EF70D7"/>
    <w:rsid w:val="00F045A9"/>
    <w:rsid w:val="00F07052"/>
    <w:rsid w:val="00F10C2D"/>
    <w:rsid w:val="00F2268F"/>
    <w:rsid w:val="00F36D41"/>
    <w:rsid w:val="00F401AF"/>
    <w:rsid w:val="00F477CE"/>
    <w:rsid w:val="00F56F11"/>
    <w:rsid w:val="00F65478"/>
    <w:rsid w:val="00F7312F"/>
    <w:rsid w:val="00F74462"/>
    <w:rsid w:val="00F801AB"/>
    <w:rsid w:val="00F83E8C"/>
    <w:rsid w:val="00F87051"/>
    <w:rsid w:val="00F972C3"/>
    <w:rsid w:val="00FA23E8"/>
    <w:rsid w:val="00FA5997"/>
    <w:rsid w:val="00FB5A09"/>
    <w:rsid w:val="00FB760C"/>
    <w:rsid w:val="00FC0020"/>
    <w:rsid w:val="00FC03E8"/>
    <w:rsid w:val="00FD2F42"/>
    <w:rsid w:val="00FF1273"/>
    <w:rsid w:val="00FF1A6C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368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6C6DA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1559D"/>
  </w:style>
  <w:style w:type="table" w:styleId="a3">
    <w:name w:val="Table Grid"/>
    <w:basedOn w:val="a1"/>
    <w:rsid w:val="00B155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1559D"/>
    <w:rPr>
      <w:rFonts w:eastAsia="Times New Roman"/>
      <w:sz w:val="22"/>
      <w:szCs w:val="22"/>
    </w:rPr>
  </w:style>
  <w:style w:type="character" w:customStyle="1" w:styleId="FontStyle34">
    <w:name w:val="Font Style34"/>
    <w:uiPriority w:val="99"/>
    <w:rsid w:val="00B1559D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C31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31AF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31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31AF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3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9">
    <w:name w:val="Hyperlink"/>
    <w:unhideWhenUsed/>
    <w:rsid w:val="00784D8C"/>
    <w:rPr>
      <w:color w:val="6300FF"/>
      <w:u w:val="single"/>
    </w:rPr>
  </w:style>
  <w:style w:type="character" w:customStyle="1" w:styleId="b-serp-urlitem1">
    <w:name w:val="b-serp-url__item1"/>
    <w:basedOn w:val="a0"/>
    <w:rsid w:val="00784D8C"/>
  </w:style>
  <w:style w:type="character" w:customStyle="1" w:styleId="b-serp-urlmark1">
    <w:name w:val="b-serp-url__mark1"/>
    <w:basedOn w:val="a0"/>
    <w:rsid w:val="00784D8C"/>
  </w:style>
  <w:style w:type="paragraph" w:styleId="aa">
    <w:name w:val="Normal (Web)"/>
    <w:basedOn w:val="a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174863"/>
    <w:rPr>
      <w:b/>
      <w:bCs/>
    </w:rPr>
  </w:style>
  <w:style w:type="character" w:styleId="ac">
    <w:name w:val="Emphasis"/>
    <w:qFormat/>
    <w:rsid w:val="00174863"/>
    <w:rPr>
      <w:i/>
      <w:iCs/>
    </w:rPr>
  </w:style>
  <w:style w:type="character" w:styleId="ad">
    <w:name w:val="page number"/>
    <w:basedOn w:val="a0"/>
    <w:rsid w:val="00174863"/>
  </w:style>
  <w:style w:type="paragraph" w:customStyle="1" w:styleId="FR2">
    <w:name w:val="FR2"/>
    <w:rsid w:val="00174863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ae">
    <w:name w:val="Знак"/>
    <w:basedOn w:val="a"/>
    <w:rsid w:val="001748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link w:val="af"/>
    <w:rsid w:val="0017486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70">
    <w:name w:val="Заголовок 7 Знак"/>
    <w:link w:val="7"/>
    <w:uiPriority w:val="9"/>
    <w:semiHidden/>
    <w:rsid w:val="006C6DA1"/>
    <w:rPr>
      <w:rFonts w:ascii="Calibri" w:eastAsia="Times New Roman" w:hAnsi="Calibri" w:cs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C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3E8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link w:val="af4"/>
    <w:uiPriority w:val="34"/>
    <w:qFormat/>
    <w:rsid w:val="00B66679"/>
    <w:pPr>
      <w:spacing w:after="0" w:line="240" w:lineRule="auto"/>
      <w:ind w:left="708"/>
    </w:pPr>
    <w:rPr>
      <w:rFonts w:ascii="Thames" w:eastAsia="Times New Roman" w:hAnsi="Thames"/>
      <w:sz w:val="24"/>
      <w:szCs w:val="28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1BDA"/>
    <w:rPr>
      <w:rFonts w:ascii="Thames" w:eastAsia="Times New Roman" w:hAnsi="Thames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368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6C6DA1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1559D"/>
  </w:style>
  <w:style w:type="table" w:styleId="a3">
    <w:name w:val="Table Grid"/>
    <w:basedOn w:val="a1"/>
    <w:rsid w:val="00B155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1559D"/>
    <w:rPr>
      <w:rFonts w:eastAsia="Times New Roman"/>
      <w:sz w:val="22"/>
      <w:szCs w:val="22"/>
    </w:rPr>
  </w:style>
  <w:style w:type="character" w:customStyle="1" w:styleId="FontStyle34">
    <w:name w:val="Font Style34"/>
    <w:uiPriority w:val="99"/>
    <w:rsid w:val="00B1559D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C31A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C31AF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31A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31AF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3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9">
    <w:name w:val="Hyperlink"/>
    <w:unhideWhenUsed/>
    <w:rsid w:val="00784D8C"/>
    <w:rPr>
      <w:color w:val="6300FF"/>
      <w:u w:val="single"/>
    </w:rPr>
  </w:style>
  <w:style w:type="character" w:customStyle="1" w:styleId="b-serp-urlitem1">
    <w:name w:val="b-serp-url__item1"/>
    <w:basedOn w:val="a0"/>
    <w:rsid w:val="00784D8C"/>
  </w:style>
  <w:style w:type="character" w:customStyle="1" w:styleId="b-serp-urlmark1">
    <w:name w:val="b-serp-url__mark1"/>
    <w:basedOn w:val="a0"/>
    <w:rsid w:val="00784D8C"/>
  </w:style>
  <w:style w:type="paragraph" w:styleId="aa">
    <w:name w:val="Normal (Web)"/>
    <w:basedOn w:val="a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174863"/>
    <w:rPr>
      <w:b/>
      <w:bCs/>
    </w:rPr>
  </w:style>
  <w:style w:type="character" w:styleId="ac">
    <w:name w:val="Emphasis"/>
    <w:qFormat/>
    <w:rsid w:val="00174863"/>
    <w:rPr>
      <w:i/>
      <w:iCs/>
    </w:rPr>
  </w:style>
  <w:style w:type="character" w:styleId="ad">
    <w:name w:val="page number"/>
    <w:basedOn w:val="a0"/>
    <w:rsid w:val="00174863"/>
  </w:style>
  <w:style w:type="paragraph" w:customStyle="1" w:styleId="FR2">
    <w:name w:val="FR2"/>
    <w:rsid w:val="00174863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ae">
    <w:name w:val=" Знак"/>
    <w:basedOn w:val="a"/>
    <w:rsid w:val="001748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link w:val="af"/>
    <w:rsid w:val="0017486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70">
    <w:name w:val="Заголовок 7 Знак"/>
    <w:link w:val="7"/>
    <w:uiPriority w:val="9"/>
    <w:semiHidden/>
    <w:rsid w:val="006C6DA1"/>
    <w:rPr>
      <w:rFonts w:ascii="Calibri" w:eastAsia="Times New Roman" w:hAnsi="Calibri" w:cs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C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3E8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B66679"/>
    <w:pPr>
      <w:spacing w:after="0" w:line="240" w:lineRule="auto"/>
      <w:ind w:left="708"/>
    </w:pPr>
    <w:rPr>
      <w:rFonts w:ascii="Thames" w:eastAsia="Times New Roman" w:hAnsi="Thames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2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4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9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0174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FD366-8BC1-49EC-8199-49462B59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39</Pages>
  <Words>11398</Words>
  <Characters>64970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Николаева Н В</cp:lastModifiedBy>
  <cp:revision>19</cp:revision>
  <cp:lastPrinted>2024-04-05T06:28:00Z</cp:lastPrinted>
  <dcterms:created xsi:type="dcterms:W3CDTF">2020-07-13T07:09:00Z</dcterms:created>
  <dcterms:modified xsi:type="dcterms:W3CDTF">2024-04-05T06:31:00Z</dcterms:modified>
</cp:coreProperties>
</file>