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Согласовано:                                                                                                                                                                            директор МБОУ Кичерская СОШ  </w:t>
      </w:r>
    </w:p>
    <w:p>
      <w:pPr>
        <w:pStyle w:val="Normal"/>
        <w:spacing w:before="0" w:after="0"/>
        <w:rPr>
          <w:sz w:val="18"/>
        </w:rPr>
      </w:pP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</w:rPr>
        <w:t>____________А.В.Коробенкова</w:t>
      </w:r>
      <w:r>
        <w:rPr>
          <w:sz w:val="18"/>
        </w:rPr>
        <w:t xml:space="preserve">  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0"/>
          <w:szCs w:val="24"/>
        </w:rPr>
      </w:pPr>
      <w:r>
        <w:rPr>
          <w:sz w:val="18"/>
        </w:rPr>
        <w:t xml:space="preserve">                                                                                          </w:t>
      </w:r>
      <w:r>
        <w:rPr>
          <w:b/>
          <w:sz w:val="18"/>
        </w:rPr>
        <w:t xml:space="preserve">    </w:t>
      </w:r>
      <w:r>
        <w:rPr>
          <w:sz w:val="18"/>
        </w:rPr>
        <w:t xml:space="preserve">                  </w:t>
      </w:r>
      <w:r>
        <w:rPr>
          <w:rFonts w:ascii="Times New Roman" w:hAnsi="Times New Roman"/>
          <w:b/>
          <w:bCs/>
          <w:sz w:val="20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0"/>
          <w:szCs w:val="24"/>
          <w:lang w:eastAsia="ru-RU"/>
        </w:rPr>
        <w:t>Меню питания школьников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b/>
          <w:sz w:val="20"/>
          <w:szCs w:val="24"/>
        </w:rPr>
        <w:t>7-11 лет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tbl>
      <w:tblPr>
        <w:tblpPr w:bottomFromText="0" w:horzAnchor="margin" w:leftFromText="180" w:rightFromText="180" w:tblpX="0" w:tblpXSpec="center" w:tblpY="2099" w:topFromText="0" w:vertAnchor="page"/>
        <w:tblW w:w="102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26"/>
        <w:gridCol w:w="849"/>
        <w:gridCol w:w="2204"/>
        <w:gridCol w:w="1258"/>
        <w:gridCol w:w="1089"/>
        <w:gridCol w:w="1090"/>
        <w:gridCol w:w="1091"/>
        <w:gridCol w:w="1141"/>
      </w:tblGrid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День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техн. карты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 (гр)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Ккал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гороховый с колбасой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7,23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39,54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246,87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в/с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3,80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24,60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117,50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61,83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11.07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79.19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426.2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Гречка отварная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271,56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Биточки мясные с соусом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137,25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235,00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 и лим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61,83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23,77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17,05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141,8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615,14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Плов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241,30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 и лим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61,83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235,00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Огурец свежий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31,23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27,44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113,83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738,34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Сосиска с соусом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156.2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Макароны отварные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226.29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235,00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61,83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30.84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38.24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97.37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679.32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Омлет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23.8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35.8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421.8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235,00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61,83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31,44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36,6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68,05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718,63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пшеничная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7,23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6,67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39,54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246,87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010.10.2022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в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117,50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Бутерброд с маслом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1/30/10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2,34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8,49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14,84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145,30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3,62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2,95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20,07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122,52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16,99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18,51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127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660,19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Перловка отв.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6,33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5.93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28,59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191,4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Тефтель в соусе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137,25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86,88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235,00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23,44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13,68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107,71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650,53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Печень по строган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211.3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 отварной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62,3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303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235,00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из с/фруктов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93,84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21.45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22.4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138.69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843.14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18"/>
        </w:rPr>
      </w:pPr>
      <w:r>
        <w:rPr/>
      </w:r>
    </w:p>
    <w:tbl>
      <w:tblPr>
        <w:tblpPr w:bottomFromText="0" w:horzAnchor="margin" w:leftFromText="180" w:rightFromText="180" w:tblpX="0" w:tblpXSpec="center" w:tblpY="901" w:topFromText="0" w:vertAnchor="page"/>
        <w:tblW w:w="102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26"/>
        <w:gridCol w:w="849"/>
        <w:gridCol w:w="2204"/>
        <w:gridCol w:w="1258"/>
        <w:gridCol w:w="1089"/>
        <w:gridCol w:w="1090"/>
        <w:gridCol w:w="1091"/>
        <w:gridCol w:w="1141"/>
      </w:tblGrid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3,06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4,80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20,45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137,25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 под овощами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 сахаром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86,88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Хлеб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235,00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24,71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13,47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96,67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609,13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Макароны с сыром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406.29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11.10.2022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235,00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Чай с лимоном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93,84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25,07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24,74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102,41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735,13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751f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LibreOffice/7.3.1.3$Windows_X86_64 LibreOffice_project/a69ca51ded25f3eefd52d7bf9a5fad8c90b87951</Application>
  <AppVersion>15.0000</AppVersion>
  <Pages>2</Pages>
  <Words>397</Words>
  <Characters>1794</Characters>
  <CharactersWithSpaces>2155</CharactersWithSpaces>
  <Paragraphs>334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2022-10-02T06:04:00Z</dcterms:created>
  <dc:creator>Кичера 1</dc:creator>
  <dc:description/>
  <dc:language>ru-RU</dc:language>
  <cp:lastModifiedBy/>
  <dcterms:modified xsi:type="dcterms:W3CDTF">2022-10-06T21:43:25Z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