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C1" w:rsidRDefault="00003175">
      <w:pPr>
        <w:pStyle w:val="a3"/>
        <w:spacing w:after="58"/>
        <w:ind w:left="1971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-88900</wp:posOffset>
            </wp:positionV>
            <wp:extent cx="9737090" cy="6885305"/>
            <wp:effectExtent l="19050" t="0" r="0" b="0"/>
            <wp:wrapTight wrapText="bothSides">
              <wp:wrapPolygon edited="0">
                <wp:start x="-42" y="0"/>
                <wp:lineTo x="-42" y="21514"/>
                <wp:lineTo x="21594" y="21514"/>
                <wp:lineTo x="21594" y="0"/>
                <wp:lineTo x="-42" y="0"/>
              </wp:wrapPolygon>
            </wp:wrapTight>
            <wp:docPr id="1" name="Рисунок 1" descr="C:\Users\Николаева Н В\Documents\Scan\Титульник 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ульник рус 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090" cy="688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175" w:rsidRDefault="00003175" w:rsidP="00003175">
      <w:pPr>
        <w:pStyle w:val="Default"/>
        <w:rPr>
          <w:color w:val="auto"/>
          <w:sz w:val="28"/>
          <w:szCs w:val="28"/>
        </w:rPr>
      </w:pPr>
    </w:p>
    <w:p w:rsidR="00003175" w:rsidRDefault="00003175" w:rsidP="00003175">
      <w:pPr>
        <w:spacing w:line="360" w:lineRule="auto"/>
        <w:jc w:val="center"/>
        <w:rPr>
          <w:b/>
          <w:sz w:val="24"/>
        </w:rPr>
      </w:pPr>
    </w:p>
    <w:p w:rsidR="00003175" w:rsidRDefault="00003175" w:rsidP="00003175">
      <w:pPr>
        <w:spacing w:line="360" w:lineRule="auto"/>
        <w:jc w:val="center"/>
        <w:rPr>
          <w:b/>
          <w:sz w:val="24"/>
        </w:rPr>
      </w:pPr>
    </w:p>
    <w:p w:rsidR="002C3598" w:rsidRDefault="002C3598" w:rsidP="00003175">
      <w:pPr>
        <w:pStyle w:val="a3"/>
        <w:spacing w:after="58"/>
        <w:ind w:left="0"/>
        <w:jc w:val="left"/>
        <w:rPr>
          <w:noProof/>
          <w:sz w:val="20"/>
          <w:lang w:eastAsia="ru-RU"/>
        </w:rPr>
      </w:pPr>
    </w:p>
    <w:p w:rsidR="002C3598" w:rsidRDefault="002C3598">
      <w:pPr>
        <w:pStyle w:val="a3"/>
        <w:spacing w:after="58"/>
        <w:ind w:left="1971"/>
        <w:jc w:val="left"/>
        <w:rPr>
          <w:noProof/>
          <w:sz w:val="20"/>
          <w:lang w:eastAsia="ru-RU"/>
        </w:rPr>
      </w:pPr>
    </w:p>
    <w:p w:rsidR="002C3598" w:rsidRDefault="002C3598" w:rsidP="00003175">
      <w:pPr>
        <w:pStyle w:val="a3"/>
        <w:spacing w:after="58"/>
        <w:ind w:left="0"/>
        <w:jc w:val="left"/>
        <w:rPr>
          <w:sz w:val="20"/>
        </w:rPr>
      </w:pPr>
    </w:p>
    <w:p w:rsidR="002C3598" w:rsidRDefault="002C3598">
      <w:pPr>
        <w:pStyle w:val="a3"/>
        <w:spacing w:after="58"/>
        <w:ind w:left="1971"/>
        <w:jc w:val="left"/>
        <w:rPr>
          <w:sz w:val="20"/>
        </w:rPr>
      </w:pPr>
    </w:p>
    <w:p w:rsidR="002C3598" w:rsidRDefault="002C3598">
      <w:pPr>
        <w:pStyle w:val="a3"/>
        <w:spacing w:after="58"/>
        <w:ind w:left="1971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3356"/>
        <w:gridCol w:w="12605"/>
      </w:tblGrid>
      <w:tr w:rsidR="000762C1">
        <w:trPr>
          <w:trHeight w:val="388"/>
        </w:trPr>
        <w:tc>
          <w:tcPr>
            <w:tcW w:w="15961" w:type="dxa"/>
            <w:gridSpan w:val="2"/>
            <w:tcBorders>
              <w:bottom w:val="single" w:sz="6" w:space="0" w:color="BDBDBD"/>
            </w:tcBorders>
          </w:tcPr>
          <w:p w:rsidR="00003175" w:rsidRDefault="00003175">
            <w:pPr>
              <w:pStyle w:val="TableParagraph"/>
              <w:ind w:left="5200" w:right="4789"/>
              <w:jc w:val="center"/>
              <w:rPr>
                <w:b/>
                <w:sz w:val="28"/>
              </w:rPr>
            </w:pPr>
          </w:p>
          <w:p w:rsidR="00003175" w:rsidRDefault="00003175">
            <w:pPr>
              <w:pStyle w:val="TableParagraph"/>
              <w:ind w:left="5200" w:right="4789"/>
              <w:jc w:val="center"/>
              <w:rPr>
                <w:b/>
                <w:sz w:val="28"/>
              </w:rPr>
            </w:pPr>
          </w:p>
          <w:p w:rsidR="00003175" w:rsidRDefault="00003175">
            <w:pPr>
              <w:pStyle w:val="TableParagraph"/>
              <w:ind w:left="5200" w:right="4789"/>
              <w:jc w:val="center"/>
              <w:rPr>
                <w:b/>
                <w:sz w:val="28"/>
              </w:rPr>
            </w:pPr>
          </w:p>
          <w:p w:rsidR="00003175" w:rsidRDefault="00003175">
            <w:pPr>
              <w:pStyle w:val="TableParagraph"/>
              <w:ind w:left="5200" w:right="4789"/>
              <w:jc w:val="center"/>
              <w:rPr>
                <w:b/>
                <w:sz w:val="28"/>
              </w:rPr>
            </w:pPr>
          </w:p>
          <w:p w:rsidR="000762C1" w:rsidRDefault="00767504">
            <w:pPr>
              <w:pStyle w:val="TableParagraph"/>
              <w:ind w:left="5200" w:right="4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</w:tr>
      <w:tr w:rsidR="000762C1">
        <w:trPr>
          <w:trHeight w:val="390"/>
        </w:trPr>
        <w:tc>
          <w:tcPr>
            <w:tcW w:w="3356" w:type="dxa"/>
            <w:tcBorders>
              <w:top w:val="single" w:sz="6" w:space="0" w:color="BDBDBD"/>
            </w:tcBorders>
          </w:tcPr>
          <w:p w:rsidR="000762C1" w:rsidRDefault="00767504">
            <w:pPr>
              <w:pStyle w:val="TableParagraph"/>
              <w:spacing w:line="313" w:lineRule="exact"/>
              <w:ind w:left="501" w:right="49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Класс</w:t>
            </w:r>
          </w:p>
        </w:tc>
        <w:tc>
          <w:tcPr>
            <w:tcW w:w="12605" w:type="dxa"/>
            <w:tcBorders>
              <w:top w:val="single" w:sz="6" w:space="0" w:color="BDBDBD"/>
            </w:tcBorders>
          </w:tcPr>
          <w:p w:rsidR="000762C1" w:rsidRDefault="00767504">
            <w:pPr>
              <w:pStyle w:val="TableParagraph"/>
              <w:spacing w:line="313" w:lineRule="exact"/>
              <w:ind w:left="5405" w:right="53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762C1">
        <w:trPr>
          <w:trHeight w:val="390"/>
        </w:trPr>
        <w:tc>
          <w:tcPr>
            <w:tcW w:w="3356" w:type="dxa"/>
          </w:tcPr>
          <w:p w:rsidR="000762C1" w:rsidRDefault="00767504">
            <w:pPr>
              <w:pStyle w:val="TableParagraph"/>
              <w:spacing w:line="315" w:lineRule="exact"/>
              <w:ind w:left="501" w:right="48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2605" w:type="dxa"/>
          </w:tcPr>
          <w:p w:rsidR="000762C1" w:rsidRDefault="00767504">
            <w:pPr>
              <w:pStyle w:val="TableParagraph"/>
              <w:spacing w:line="320" w:lineRule="exact"/>
              <w:ind w:left="5405" w:right="5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</w:tr>
      <w:tr w:rsidR="000762C1">
        <w:trPr>
          <w:trHeight w:val="3444"/>
        </w:trPr>
        <w:tc>
          <w:tcPr>
            <w:tcW w:w="3356" w:type="dxa"/>
          </w:tcPr>
          <w:p w:rsidR="000762C1" w:rsidRDefault="00767504">
            <w:pPr>
              <w:pStyle w:val="TableParagraph"/>
              <w:spacing w:line="317" w:lineRule="exact"/>
              <w:ind w:left="501" w:right="497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2605" w:type="dxa"/>
          </w:tcPr>
          <w:p w:rsidR="000762C1" w:rsidRDefault="00767504">
            <w:pPr>
              <w:pStyle w:val="TableParagraph"/>
              <w:tabs>
                <w:tab w:val="left" w:pos="8180"/>
              </w:tabs>
              <w:spacing w:line="278" w:lineRule="auto"/>
              <w:ind w:left="203" w:right="195" w:firstLine="643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(полного)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Н.Г.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Гольцовой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762C1" w:rsidRDefault="00767504">
            <w:pPr>
              <w:pStyle w:val="TableParagraph"/>
              <w:spacing w:before="2" w:line="235" w:lineRule="auto"/>
              <w:ind w:left="779" w:right="195" w:hanging="317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0762C1" w:rsidRDefault="00767504">
            <w:pPr>
              <w:pStyle w:val="TableParagraph"/>
              <w:spacing w:before="2" w:line="261" w:lineRule="auto"/>
              <w:ind w:left="733" w:right="187" w:hanging="404"/>
              <w:rPr>
                <w:sz w:val="28"/>
              </w:rPr>
            </w:pPr>
            <w:r>
              <w:rPr>
                <w:sz w:val="28"/>
              </w:rPr>
              <w:t>системности, научности, доступности и преемственности, способствует развитию 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0762C1" w:rsidRDefault="00767504">
            <w:pPr>
              <w:pStyle w:val="TableParagraph"/>
              <w:spacing w:before="4"/>
              <w:ind w:left="3590"/>
              <w:rPr>
                <w:sz w:val="28"/>
              </w:rPr>
            </w:pPr>
            <w:r>
              <w:rPr>
                <w:sz w:val="28"/>
              </w:rPr>
              <w:t>учитывает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0762C1" w:rsidRDefault="00767504">
            <w:pPr>
              <w:pStyle w:val="TableParagraph"/>
              <w:spacing w:before="24" w:line="256" w:lineRule="auto"/>
              <w:ind w:left="3407" w:right="319" w:hanging="2346"/>
              <w:rPr>
                <w:sz w:val="28"/>
              </w:rPr>
            </w:pPr>
            <w:r>
              <w:rPr>
                <w:sz w:val="28"/>
              </w:rPr>
              <w:t xml:space="preserve">Преподавание ведется по учебнику: Н. Г. </w:t>
            </w:r>
            <w:proofErr w:type="spellStart"/>
            <w:r>
              <w:rPr>
                <w:sz w:val="28"/>
              </w:rPr>
              <w:t>Гольцова</w:t>
            </w:r>
            <w:proofErr w:type="spellEnd"/>
            <w:r>
              <w:rPr>
                <w:sz w:val="28"/>
              </w:rPr>
              <w:t xml:space="preserve">, И. В. </w:t>
            </w:r>
            <w:proofErr w:type="spellStart"/>
            <w:r>
              <w:rPr>
                <w:sz w:val="28"/>
              </w:rPr>
              <w:t>Шамшин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М.А.Мищерина</w:t>
            </w:r>
            <w:proofErr w:type="spellEnd"/>
            <w:r>
              <w:rPr>
                <w:sz w:val="28"/>
              </w:rPr>
              <w:t>. 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«Русское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0762C1" w:rsidRDefault="000762C1">
      <w:pPr>
        <w:spacing w:line="256" w:lineRule="auto"/>
        <w:rPr>
          <w:sz w:val="28"/>
        </w:rPr>
        <w:sectPr w:rsidR="000762C1">
          <w:type w:val="continuous"/>
          <w:pgSz w:w="16850" w:h="11920" w:orient="landscape"/>
          <w:pgMar w:top="240" w:right="300" w:bottom="280" w:left="340" w:header="720" w:footer="720" w:gutter="0"/>
          <w:cols w:space="720"/>
        </w:sectPr>
      </w:pPr>
    </w:p>
    <w:p w:rsidR="000762C1" w:rsidRDefault="00767504">
      <w:pPr>
        <w:pStyle w:val="Heading1"/>
        <w:spacing w:before="71"/>
        <w:ind w:left="4391"/>
        <w:jc w:val="both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0762C1" w:rsidRDefault="00767504">
      <w:pPr>
        <w:pStyle w:val="a3"/>
        <w:ind w:left="1242" w:right="831"/>
      </w:pPr>
      <w:r>
        <w:t>Рабочая программа по русскому языку для 11 класса составлена на основе</w:t>
      </w:r>
      <w:r>
        <w:rPr>
          <w:spacing w:val="-67"/>
        </w:rPr>
        <w:t xml:space="preserve"> </w:t>
      </w:r>
      <w:r>
        <w:t>нормативных</w:t>
      </w:r>
      <w:r>
        <w:rPr>
          <w:spacing w:val="69"/>
        </w:rPr>
        <w:t xml:space="preserve"> </w:t>
      </w:r>
      <w:r>
        <w:t>документов:</w:t>
      </w:r>
    </w:p>
    <w:p w:rsidR="000762C1" w:rsidRDefault="00767504">
      <w:pPr>
        <w:pStyle w:val="a4"/>
        <w:numPr>
          <w:ilvl w:val="0"/>
          <w:numId w:val="4"/>
        </w:numPr>
        <w:tabs>
          <w:tab w:val="left" w:pos="1962"/>
        </w:tabs>
        <w:spacing w:before="1"/>
        <w:ind w:right="58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05.03.2004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1089);</w:t>
      </w:r>
    </w:p>
    <w:p w:rsidR="000762C1" w:rsidRDefault="00767504">
      <w:pPr>
        <w:pStyle w:val="a4"/>
        <w:numPr>
          <w:ilvl w:val="0"/>
          <w:numId w:val="4"/>
        </w:numPr>
        <w:tabs>
          <w:tab w:val="left" w:pos="1962"/>
        </w:tabs>
        <w:ind w:right="591"/>
        <w:rPr>
          <w:sz w:val="28"/>
        </w:rPr>
      </w:pPr>
      <w:r>
        <w:rPr>
          <w:sz w:val="28"/>
        </w:rPr>
        <w:t>Примерной программы среднего (полного) общего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Федерации;</w:t>
      </w:r>
    </w:p>
    <w:p w:rsidR="000762C1" w:rsidRDefault="00767504">
      <w:pPr>
        <w:pStyle w:val="a4"/>
        <w:numPr>
          <w:ilvl w:val="0"/>
          <w:numId w:val="4"/>
        </w:numPr>
        <w:tabs>
          <w:tab w:val="left" w:pos="1962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классы».</w:t>
      </w:r>
    </w:p>
    <w:p w:rsidR="000762C1" w:rsidRDefault="000762C1">
      <w:pPr>
        <w:pStyle w:val="a3"/>
        <w:spacing w:before="7"/>
        <w:ind w:left="0"/>
        <w:jc w:val="left"/>
      </w:pPr>
    </w:p>
    <w:p w:rsidR="000762C1" w:rsidRDefault="00767504">
      <w:pPr>
        <w:spacing w:line="318" w:lineRule="exact"/>
        <w:ind w:left="1242"/>
        <w:rPr>
          <w:b/>
          <w:i/>
          <w:sz w:val="28"/>
        </w:rPr>
      </w:pPr>
      <w:r>
        <w:rPr>
          <w:b/>
          <w:i/>
          <w:sz w:val="28"/>
        </w:rPr>
        <w:t>Выбор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авторской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мотивирован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она:</w:t>
      </w:r>
    </w:p>
    <w:p w:rsidR="000762C1" w:rsidRDefault="00767504">
      <w:pPr>
        <w:pStyle w:val="a3"/>
        <w:ind w:left="1242" w:right="636"/>
        <w:jc w:val="left"/>
      </w:pPr>
      <w:r>
        <w:t>-рекомендована Министерством образования РФ для общеобразовательных</w:t>
      </w:r>
      <w:r>
        <w:rPr>
          <w:spacing w:val="-67"/>
        </w:rPr>
        <w:t xml:space="preserve"> </w:t>
      </w:r>
      <w:r>
        <w:t>классов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6"/>
        </w:tabs>
        <w:ind w:right="1052" w:firstLine="0"/>
        <w:jc w:val="left"/>
        <w:rPr>
          <w:sz w:val="28"/>
        </w:rPr>
      </w:pPr>
      <w:proofErr w:type="gramStart"/>
      <w:r>
        <w:rPr>
          <w:sz w:val="28"/>
        </w:rPr>
        <w:t>построена</w:t>
      </w:r>
      <w:proofErr w:type="gramEnd"/>
      <w:r>
        <w:rPr>
          <w:sz w:val="28"/>
        </w:rPr>
        <w:t xml:space="preserve"> с учётом принципов системности, научности, доступности 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преемственности;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6"/>
        </w:tabs>
        <w:spacing w:line="321" w:lineRule="exact"/>
        <w:ind w:left="1405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6"/>
        </w:tabs>
        <w:ind w:right="1274" w:firstLine="0"/>
        <w:jc w:val="left"/>
        <w:rPr>
          <w:sz w:val="28"/>
        </w:rPr>
      </w:pPr>
      <w:r>
        <w:rPr>
          <w:sz w:val="28"/>
        </w:rPr>
        <w:t>обеспечивает условия для реализации практической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0762C1" w:rsidRDefault="00767504">
      <w:pPr>
        <w:pStyle w:val="a3"/>
        <w:ind w:left="1242" w:right="382" w:firstLine="705"/>
      </w:pPr>
      <w:r>
        <w:t>Программа курса русского языка предназначена для</w:t>
      </w:r>
      <w:r>
        <w:rPr>
          <w:spacing w:val="1"/>
        </w:rPr>
        <w:t xml:space="preserve"> </w:t>
      </w:r>
      <w:r>
        <w:t>учащихся 10 -11</w:t>
      </w:r>
      <w:r>
        <w:rPr>
          <w:spacing w:val="1"/>
        </w:rPr>
        <w:t xml:space="preserve"> </w:t>
      </w:r>
      <w:r>
        <w:t>классов, изучающих предмет на профильном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 xml:space="preserve">и имеет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языку. Общее количество часов составляет</w:t>
      </w:r>
      <w:r>
        <w:rPr>
          <w:spacing w:val="70"/>
        </w:rPr>
        <w:t xml:space="preserve"> </w:t>
      </w:r>
      <w:r>
        <w:t>в 11 классе</w:t>
      </w:r>
      <w:r>
        <w:rPr>
          <w:spacing w:val="70"/>
        </w:rPr>
        <w:t xml:space="preserve"> </w:t>
      </w:r>
      <w:r>
        <w:t>102 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неделю).</w:t>
      </w:r>
    </w:p>
    <w:p w:rsidR="000762C1" w:rsidRDefault="00767504">
      <w:pPr>
        <w:pStyle w:val="a3"/>
        <w:ind w:left="1242" w:right="390" w:firstLine="659"/>
      </w:pP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коммуникации являются теми характеристиками личности, которые</w:t>
      </w:r>
      <w:r>
        <w:rPr>
          <w:spacing w:val="-6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-3"/>
        </w:rPr>
        <w:t xml:space="preserve"> </w:t>
      </w:r>
      <w:r>
        <w:t>что определяет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предмета.</w:t>
      </w:r>
    </w:p>
    <w:p w:rsidR="000762C1" w:rsidRDefault="00767504">
      <w:pPr>
        <w:pStyle w:val="a3"/>
        <w:ind w:left="1242" w:right="385" w:firstLine="592"/>
      </w:pPr>
      <w:r>
        <w:t>Обучение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РФ детализирует и раскрывает содержание стандарта. Основные</w:t>
      </w:r>
      <w:r>
        <w:rPr>
          <w:spacing w:val="-6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определяется в авторских программах. Оно составлено на основе программы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Гольцовой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 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поурочным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proofErr w:type="spellStart"/>
      <w:r>
        <w:t>Гольцовой</w:t>
      </w:r>
      <w:proofErr w:type="spellEnd"/>
      <w:r>
        <w:rPr>
          <w:spacing w:val="1"/>
        </w:rPr>
        <w:t xml:space="preserve"> </w:t>
      </w:r>
      <w:r>
        <w:t>Н.Г.,</w:t>
      </w:r>
      <w:r>
        <w:rPr>
          <w:spacing w:val="1"/>
        </w:rPr>
        <w:t xml:space="preserve"> </w:t>
      </w:r>
      <w:proofErr w:type="spellStart"/>
      <w:r>
        <w:t>Мищериной</w:t>
      </w:r>
      <w:proofErr w:type="spellEnd"/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язык.</w:t>
      </w:r>
      <w:r>
        <w:rPr>
          <w:spacing w:val="71"/>
        </w:rPr>
        <w:t xml:space="preserve"> </w:t>
      </w:r>
      <w:r>
        <w:t>10-11</w:t>
      </w:r>
      <w:r>
        <w:rPr>
          <w:spacing w:val="7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планирование».</w:t>
      </w:r>
      <w:r>
        <w:rPr>
          <w:spacing w:val="1"/>
        </w:rPr>
        <w:t xml:space="preserve"> </w:t>
      </w:r>
      <w:r>
        <w:t>Предлагаемый</w:t>
      </w:r>
      <w:r>
        <w:rPr>
          <w:spacing w:val="6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обеспечить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высокий</w:t>
      </w:r>
      <w:r>
        <w:rPr>
          <w:spacing w:val="6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языковой</w:t>
      </w:r>
    </w:p>
    <w:p w:rsidR="000762C1" w:rsidRDefault="000762C1">
      <w:pPr>
        <w:sectPr w:rsidR="000762C1">
          <w:pgSz w:w="11910" w:h="16840"/>
          <w:pgMar w:top="760" w:right="460" w:bottom="280" w:left="460" w:header="720" w:footer="720" w:gutter="0"/>
          <w:cols w:space="720"/>
        </w:sectPr>
      </w:pPr>
    </w:p>
    <w:p w:rsidR="000762C1" w:rsidRDefault="00767504">
      <w:pPr>
        <w:pStyle w:val="a3"/>
        <w:spacing w:before="66"/>
        <w:ind w:left="1242" w:right="388"/>
      </w:pPr>
      <w:r>
        <w:lastRenderedPageBreak/>
        <w:t>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блоками, что позволяет глубже осмыслить взаимосвязь между различными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 языке и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русский язык как</w:t>
      </w:r>
      <w:r>
        <w:rPr>
          <w:spacing w:val="-1"/>
        </w:rPr>
        <w:t xml:space="preserve"> </w:t>
      </w:r>
      <w:r>
        <w:t>систему.</w:t>
      </w:r>
    </w:p>
    <w:p w:rsidR="000762C1" w:rsidRDefault="00767504">
      <w:pPr>
        <w:pStyle w:val="a3"/>
        <w:tabs>
          <w:tab w:val="left" w:pos="3831"/>
          <w:tab w:val="left" w:pos="6751"/>
          <w:tab w:val="left" w:pos="8824"/>
        </w:tabs>
        <w:ind w:left="1242" w:right="389" w:firstLine="777"/>
      </w:pPr>
      <w:r>
        <w:t>Содержание курса представляет собой</w:t>
      </w:r>
      <w:r>
        <w:rPr>
          <w:spacing w:val="1"/>
        </w:rPr>
        <w:t xml:space="preserve"> </w:t>
      </w:r>
      <w:r>
        <w:t>единство процесса усвоения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речевого</w:t>
      </w:r>
      <w:r>
        <w:rPr>
          <w:spacing w:val="7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нормативного,</w:t>
      </w:r>
      <w:r>
        <w:tab/>
        <w:t>целесообразного,</w:t>
      </w:r>
      <w:r>
        <w:tab/>
        <w:t>уместного</w:t>
      </w:r>
      <w:r>
        <w:tab/>
        <w:t>использования</w:t>
      </w:r>
      <w:r>
        <w:rPr>
          <w:spacing w:val="-68"/>
        </w:rPr>
        <w:t xml:space="preserve"> </w:t>
      </w:r>
      <w:r>
        <w:t>языковых</w:t>
      </w:r>
      <w:r>
        <w:rPr>
          <w:spacing w:val="69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proofErr w:type="gramEnd"/>
      <w:r>
        <w:t>азнообразных</w:t>
      </w:r>
      <w:r>
        <w:rPr>
          <w:spacing w:val="1"/>
        </w:rPr>
        <w:t xml:space="preserve"> </w:t>
      </w:r>
      <w:r>
        <w:t>условиях общения.</w:t>
      </w:r>
    </w:p>
    <w:p w:rsidR="000762C1" w:rsidRDefault="00767504">
      <w:pPr>
        <w:pStyle w:val="a3"/>
        <w:ind w:left="1242" w:right="387" w:firstLine="597"/>
        <w:rPr>
          <w:b/>
        </w:rPr>
      </w:pPr>
      <w:r>
        <w:t>Содержание обучения русскому языку отобрано и структурировано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(языковедческая),</w:t>
      </w:r>
      <w:r>
        <w:rPr>
          <w:spacing w:val="-3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культуроведческая</w:t>
      </w:r>
      <w:proofErr w:type="spellEnd"/>
      <w:r>
        <w:rPr>
          <w:spacing w:val="-1"/>
        </w:rPr>
        <w:t xml:space="preserve"> </w:t>
      </w:r>
      <w:r>
        <w:t>компетенции</w:t>
      </w:r>
      <w:r>
        <w:rPr>
          <w:b/>
        </w:rPr>
        <w:t>.</w:t>
      </w:r>
    </w:p>
    <w:p w:rsidR="000762C1" w:rsidRDefault="00767504">
      <w:pPr>
        <w:pStyle w:val="a3"/>
        <w:ind w:left="1242" w:right="387" w:firstLine="549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заведениях:</w:t>
      </w:r>
      <w:r>
        <w:rPr>
          <w:spacing w:val="7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 практикумы. Главная цель обучения русскому языку в 11 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этого</w:t>
      </w:r>
      <w:r>
        <w:rPr>
          <w:spacing w:val="71"/>
        </w:rPr>
        <w:t xml:space="preserve"> </w:t>
      </w:r>
      <w:r>
        <w:t>усилена</w:t>
      </w:r>
      <w:r>
        <w:rPr>
          <w:spacing w:val="71"/>
        </w:rPr>
        <w:t xml:space="preserve"> </w:t>
      </w:r>
      <w:r>
        <w:t>практическая</w:t>
      </w:r>
      <w:r>
        <w:rPr>
          <w:spacing w:val="7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изучаемого в школе учебного материала. Конкретные практические задачи,</w:t>
      </w:r>
      <w:r>
        <w:rPr>
          <w:spacing w:val="1"/>
        </w:rPr>
        <w:t xml:space="preserve"> </w:t>
      </w:r>
      <w:r>
        <w:t>опирающиеся на теоретические сведения,</w:t>
      </w:r>
      <w:r>
        <w:rPr>
          <w:spacing w:val="1"/>
        </w:rPr>
        <w:t xml:space="preserve"> </w:t>
      </w:r>
      <w:r>
        <w:t>чаще всего осуществляются в ходе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изучаемых на уроках в 11 классе,</w:t>
      </w:r>
      <w:r>
        <w:rPr>
          <w:spacing w:val="1"/>
        </w:rPr>
        <w:t xml:space="preserve"> </w:t>
      </w:r>
      <w:r>
        <w:t>является система</w:t>
      </w:r>
      <w:r>
        <w:rPr>
          <w:spacing w:val="1"/>
        </w:rPr>
        <w:t xml:space="preserve"> </w:t>
      </w:r>
      <w:r>
        <w:t>упражнений и заданий к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делятся </w:t>
      </w:r>
      <w:proofErr w:type="gramStart"/>
      <w:r>
        <w:t>на</w:t>
      </w:r>
      <w:proofErr w:type="gramEnd"/>
      <w:r>
        <w:t xml:space="preserve"> тренировочные,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и контрольные.</w:t>
      </w:r>
    </w:p>
    <w:p w:rsidR="000762C1" w:rsidRDefault="00767504">
      <w:pPr>
        <w:pStyle w:val="a3"/>
        <w:ind w:left="1242" w:right="386" w:firstLine="417"/>
      </w:pPr>
      <w:r>
        <w:t>Одно</w:t>
      </w:r>
      <w:r>
        <w:rPr>
          <w:spacing w:val="1"/>
        </w:rPr>
        <w:t xml:space="preserve"> </w:t>
      </w:r>
      <w:r>
        <w:t>из основных направлений деятельности обучающихся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монологической речи. Речевая подготовка их осуществляется</w:t>
      </w:r>
      <w:r>
        <w:rPr>
          <w:spacing w:val="1"/>
        </w:rPr>
        <w:t xml:space="preserve"> </w:t>
      </w:r>
      <w:r>
        <w:t>по нескольким</w:t>
      </w:r>
      <w:r>
        <w:rPr>
          <w:spacing w:val="-67"/>
        </w:rPr>
        <w:t xml:space="preserve"> </w:t>
      </w:r>
      <w:r>
        <w:t>направлениям: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68"/>
          <w:tab w:val="left" w:pos="6177"/>
        </w:tabs>
        <w:ind w:right="391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58"/>
          <w:sz w:val="28"/>
        </w:rPr>
        <w:t xml:space="preserve"> </w:t>
      </w:r>
      <w:r>
        <w:rPr>
          <w:sz w:val="28"/>
        </w:rPr>
        <w:t>монологическому</w:t>
      </w:r>
      <w:r>
        <w:rPr>
          <w:sz w:val="28"/>
        </w:rPr>
        <w:tab/>
        <w:t>высказыванию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тему;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6"/>
        </w:tabs>
        <w:spacing w:line="321" w:lineRule="exact"/>
        <w:ind w:left="140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монологическому</w:t>
      </w:r>
      <w:r>
        <w:rPr>
          <w:spacing w:val="65"/>
          <w:sz w:val="28"/>
        </w:rPr>
        <w:t xml:space="preserve"> </w:t>
      </w:r>
      <w:r>
        <w:rPr>
          <w:sz w:val="28"/>
        </w:rPr>
        <w:t>высказыванию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6"/>
        </w:tabs>
        <w:spacing w:before="3" w:line="322" w:lineRule="exact"/>
        <w:ind w:left="140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0762C1" w:rsidRDefault="00767504">
      <w:pPr>
        <w:pStyle w:val="a3"/>
        <w:ind w:left="1242" w:right="388" w:firstLine="1130"/>
      </w:pPr>
      <w:r>
        <w:t>Изучаемый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основе, в тесной связи с синтаксисом и пунктуацией, комплексным анализом</w:t>
      </w:r>
      <w:r>
        <w:rPr>
          <w:spacing w:val="1"/>
        </w:rPr>
        <w:t xml:space="preserve"> </w:t>
      </w:r>
      <w:r>
        <w:t>текста, а в 11 классе изучение синтаксиса и пунктуации происходит в тесной</w:t>
      </w:r>
      <w:r>
        <w:rPr>
          <w:spacing w:val="1"/>
        </w:rPr>
        <w:t xml:space="preserve"> </w:t>
      </w:r>
      <w:r>
        <w:t>связи с морфологией и орфографией. С целью подготовки учащихся к ЕГЭ</w:t>
      </w:r>
      <w:r>
        <w:rPr>
          <w:spacing w:val="1"/>
        </w:rPr>
        <w:t xml:space="preserve"> </w:t>
      </w:r>
      <w:r>
        <w:t>продумана система практических и</w:t>
      </w:r>
      <w:r>
        <w:rPr>
          <w:spacing w:val="1"/>
        </w:rPr>
        <w:t xml:space="preserve"> </w:t>
      </w:r>
      <w:r>
        <w:t>контрольных работ, комплексный анализ</w:t>
      </w:r>
      <w:r>
        <w:rPr>
          <w:spacing w:val="-67"/>
        </w:rPr>
        <w:t xml:space="preserve"> </w:t>
      </w:r>
      <w:r>
        <w:t>текста, работу со средствами художественной выразительности,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фонетическому</w:t>
      </w:r>
      <w:r>
        <w:rPr>
          <w:spacing w:val="1"/>
        </w:rPr>
        <w:t xml:space="preserve"> </w:t>
      </w:r>
      <w:r>
        <w:t>разбору,</w:t>
      </w:r>
      <w:r>
        <w:rPr>
          <w:spacing w:val="1"/>
        </w:rPr>
        <w:t xml:space="preserve"> </w:t>
      </w:r>
      <w:r>
        <w:t>показывающему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7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трудностям</w:t>
      </w:r>
      <w:r>
        <w:rPr>
          <w:spacing w:val="-4"/>
        </w:rPr>
        <w:t xml:space="preserve"> </w:t>
      </w:r>
      <w:r>
        <w:t>орфоэпии,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словообразовательного</w:t>
      </w:r>
      <w:r>
        <w:rPr>
          <w:spacing w:val="-3"/>
        </w:rPr>
        <w:t xml:space="preserve"> </w:t>
      </w:r>
      <w:r>
        <w:t>разбора.</w:t>
      </w:r>
    </w:p>
    <w:p w:rsidR="000762C1" w:rsidRDefault="00767504">
      <w:pPr>
        <w:pStyle w:val="a3"/>
        <w:ind w:left="1242" w:right="390" w:firstLine="602"/>
      </w:pPr>
      <w:r>
        <w:t>Большое значение придается развитию и совершенствованию навыков</w:t>
      </w:r>
      <w:r>
        <w:rPr>
          <w:spacing w:val="1"/>
        </w:rPr>
        <w:t xml:space="preserve"> </w:t>
      </w:r>
      <w:r>
        <w:t>самоконтроля, потребности старшеклассников обращаться к разным видам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нормы.</w:t>
      </w:r>
    </w:p>
    <w:p w:rsidR="000762C1" w:rsidRDefault="00767504">
      <w:pPr>
        <w:pStyle w:val="a3"/>
        <w:ind w:left="2074"/>
      </w:pPr>
      <w:r>
        <w:t xml:space="preserve">Обучение  </w:t>
      </w:r>
      <w:r>
        <w:rPr>
          <w:spacing w:val="63"/>
        </w:rPr>
        <w:t xml:space="preserve"> </w:t>
      </w:r>
      <w:r>
        <w:t xml:space="preserve">русскому   </w:t>
      </w:r>
      <w:r>
        <w:rPr>
          <w:spacing w:val="58"/>
        </w:rPr>
        <w:t xml:space="preserve"> </w:t>
      </w:r>
      <w:r>
        <w:t xml:space="preserve">языку   </w:t>
      </w:r>
      <w:r>
        <w:rPr>
          <w:spacing w:val="61"/>
        </w:rPr>
        <w:t xml:space="preserve"> </w:t>
      </w:r>
      <w:r>
        <w:t xml:space="preserve">филологического   </w:t>
      </w:r>
      <w:r>
        <w:rPr>
          <w:spacing w:val="60"/>
        </w:rPr>
        <w:t xml:space="preserve"> </w:t>
      </w:r>
      <w:r>
        <w:t xml:space="preserve">профиля   </w:t>
      </w:r>
      <w:r>
        <w:rPr>
          <w:spacing w:val="63"/>
        </w:rPr>
        <w:t xml:space="preserve"> </w:t>
      </w:r>
      <w:r>
        <w:t>имеет</w:t>
      </w:r>
    </w:p>
    <w:p w:rsidR="000762C1" w:rsidRDefault="000762C1">
      <w:pPr>
        <w:sectPr w:rsidR="000762C1">
          <w:pgSz w:w="11910" w:h="16840"/>
          <w:pgMar w:top="760" w:right="460" w:bottom="280" w:left="460" w:header="720" w:footer="720" w:gutter="0"/>
          <w:cols w:space="720"/>
        </w:sectPr>
      </w:pPr>
    </w:p>
    <w:p w:rsidR="000762C1" w:rsidRDefault="00767504">
      <w:pPr>
        <w:pStyle w:val="a3"/>
        <w:spacing w:before="66"/>
        <w:ind w:left="1242" w:right="394"/>
      </w:pPr>
      <w:r>
        <w:lastRenderedPageBreak/>
        <w:t>определенные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не только с литературой, но и с такими 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иностранный язык,</w:t>
      </w:r>
      <w:r>
        <w:rPr>
          <w:spacing w:val="-2"/>
        </w:rPr>
        <w:t xml:space="preserve"> </w:t>
      </w:r>
      <w:r>
        <w:t>история, обществознание,</w:t>
      </w:r>
      <w:r>
        <w:rPr>
          <w:spacing w:val="-2"/>
        </w:rPr>
        <w:t xml:space="preserve"> </w:t>
      </w:r>
      <w:r>
        <w:t>право.</w:t>
      </w:r>
    </w:p>
    <w:p w:rsidR="000762C1" w:rsidRDefault="000762C1">
      <w:pPr>
        <w:pStyle w:val="a3"/>
        <w:spacing w:before="4"/>
        <w:ind w:left="0"/>
        <w:jc w:val="left"/>
      </w:pPr>
    </w:p>
    <w:p w:rsidR="000762C1" w:rsidRDefault="00767504">
      <w:pPr>
        <w:pStyle w:val="Heading1"/>
        <w:ind w:left="124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русскому языку: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542"/>
        </w:tabs>
        <w:ind w:right="392" w:firstLine="0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языке как духовной, нравственной и культурной ценности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национального своеобразия русского языка; овладение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35"/>
        </w:tabs>
        <w:ind w:right="385" w:firstLine="0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718"/>
        </w:tabs>
        <w:ind w:right="385" w:firstLine="0"/>
        <w:rPr>
          <w:sz w:val="28"/>
        </w:rPr>
      </w:pPr>
      <w:r>
        <w:rPr>
          <w:b/>
          <w:sz w:val="28"/>
        </w:rPr>
        <w:t>углубление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науке;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многофункциональной развивающей системе; взаимосвязи основных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703"/>
        </w:tabs>
        <w:ind w:right="387" w:firstLine="0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интерпретаций; в необходимых случаях давать исторический комментарий 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 явлениям; оценивать языковые явления и факты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нарушения;</w:t>
      </w:r>
    </w:p>
    <w:p w:rsidR="000762C1" w:rsidRDefault="00767504">
      <w:pPr>
        <w:pStyle w:val="a4"/>
        <w:numPr>
          <w:ilvl w:val="0"/>
          <w:numId w:val="3"/>
        </w:numPr>
        <w:tabs>
          <w:tab w:val="left" w:pos="1408"/>
        </w:tabs>
        <w:ind w:right="394" w:firstLine="0"/>
        <w:rPr>
          <w:sz w:val="28"/>
        </w:rPr>
      </w:pPr>
      <w:r>
        <w:rPr>
          <w:b/>
          <w:sz w:val="28"/>
        </w:rPr>
        <w:t xml:space="preserve">применение </w:t>
      </w:r>
      <w:r>
        <w:rPr>
          <w:sz w:val="28"/>
        </w:rPr>
        <w:t>полученных знаний и умений в собственной речевой практике,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профессионально-ориентированной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762C1" w:rsidRDefault="00767504">
      <w:pPr>
        <w:pStyle w:val="a3"/>
        <w:ind w:left="1242" w:right="392" w:firstLine="69"/>
      </w:pPr>
      <w:r>
        <w:t>совершенствование нормативного и целесообразного использования языка в</w:t>
      </w:r>
      <w:r>
        <w:rPr>
          <w:spacing w:val="1"/>
        </w:rPr>
        <w:t xml:space="preserve"> </w:t>
      </w:r>
      <w:r>
        <w:t>различных сферах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</w:p>
    <w:p w:rsidR="000762C1" w:rsidRDefault="000762C1">
      <w:pPr>
        <w:sectPr w:rsidR="000762C1">
          <w:pgSz w:w="11910" w:h="16840"/>
          <w:pgMar w:top="760" w:right="460" w:bottom="280" w:left="460" w:header="720" w:footer="720" w:gutter="0"/>
          <w:cols w:space="720"/>
        </w:sectPr>
      </w:pPr>
    </w:p>
    <w:p w:rsidR="000762C1" w:rsidRDefault="00767504">
      <w:pPr>
        <w:pStyle w:val="Heading1"/>
        <w:spacing w:before="65" w:line="240" w:lineRule="auto"/>
        <w:ind w:left="2285" w:right="2285"/>
        <w:jc w:val="center"/>
      </w:pPr>
      <w:r>
        <w:lastRenderedPageBreak/>
        <w:t>Требования к уровню</w:t>
      </w:r>
      <w:r>
        <w:rPr>
          <w:spacing w:val="-1"/>
        </w:rPr>
        <w:t xml:space="preserve"> </w:t>
      </w:r>
      <w:r>
        <w:t xml:space="preserve">подготовки </w:t>
      </w:r>
      <w:proofErr w:type="gramStart"/>
      <w:r>
        <w:t>обучающихся</w:t>
      </w:r>
      <w:proofErr w:type="gramEnd"/>
    </w:p>
    <w:p w:rsidR="000762C1" w:rsidRDefault="000762C1">
      <w:pPr>
        <w:pStyle w:val="a3"/>
        <w:spacing w:before="2"/>
        <w:ind w:left="0"/>
        <w:jc w:val="left"/>
        <w:rPr>
          <w:b/>
        </w:rPr>
      </w:pPr>
    </w:p>
    <w:p w:rsidR="000762C1" w:rsidRDefault="00767504">
      <w:pPr>
        <w:ind w:left="106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знать/понимать:</w:t>
      </w:r>
    </w:p>
    <w:p w:rsidR="000762C1" w:rsidRDefault="000762C1">
      <w:pPr>
        <w:pStyle w:val="a3"/>
        <w:ind w:left="0"/>
        <w:jc w:val="left"/>
        <w:rPr>
          <w:b/>
        </w:rPr>
      </w:pPr>
    </w:p>
    <w:p w:rsidR="000762C1" w:rsidRDefault="00767504">
      <w:pPr>
        <w:pStyle w:val="a4"/>
        <w:numPr>
          <w:ilvl w:val="0"/>
          <w:numId w:val="2"/>
        </w:numPr>
        <w:tabs>
          <w:tab w:val="left" w:pos="319"/>
        </w:tabs>
        <w:ind w:right="101" w:firstLine="0"/>
        <w:jc w:val="both"/>
        <w:rPr>
          <w:sz w:val="26"/>
        </w:rPr>
      </w:pPr>
      <w:r>
        <w:rPr>
          <w:b/>
          <w:sz w:val="28"/>
        </w:rPr>
        <w:t>Информационно-смысловая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аудирования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аудируемый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ознакомительно-изучающее,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ознакомительно-реферативное,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коммуникативной задачи; осознавать коммуникативную цель 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языковые, графические особенности текста, трудности его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процесс чтения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коммуникативной задачи; 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литературы, средств массовой информации,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на различных информационных носителях; использовать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гипертекста;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или прочитанного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развернутых и сжатых планов,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исходного текста в других видах деятельности (например, при 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рефератов).</w:t>
      </w:r>
      <w:proofErr w:type="gramEnd"/>
    </w:p>
    <w:p w:rsidR="000762C1" w:rsidRDefault="000762C1">
      <w:pPr>
        <w:pStyle w:val="a3"/>
        <w:spacing w:before="7"/>
        <w:ind w:left="0"/>
        <w:jc w:val="left"/>
        <w:rPr>
          <w:sz w:val="27"/>
        </w:rPr>
      </w:pPr>
    </w:p>
    <w:p w:rsidR="000762C1" w:rsidRDefault="00767504">
      <w:pPr>
        <w:pStyle w:val="a4"/>
        <w:numPr>
          <w:ilvl w:val="0"/>
          <w:numId w:val="2"/>
        </w:numPr>
        <w:tabs>
          <w:tab w:val="left" w:pos="319"/>
        </w:tabs>
        <w:ind w:right="100" w:firstLine="0"/>
        <w:jc w:val="both"/>
        <w:rPr>
          <w:sz w:val="26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высказывания.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правильность, точность и выразительность речи;</w:t>
      </w:r>
      <w:proofErr w:type="gramEnd"/>
      <w:r>
        <w:rPr>
          <w:sz w:val="28"/>
        </w:rPr>
        <w:t xml:space="preserve"> высказывать свою позицию по 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затронутому в прочитанном или прослушанном тексте, давать оценку 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рецензия);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функционально-смысловых типов речи и их комбинаций; </w:t>
      </w:r>
      <w:proofErr w:type="gramStart"/>
      <w:r>
        <w:rPr>
          <w:sz w:val="28"/>
        </w:rPr>
        <w:t>использовать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высказывания на лингвистические темы общего характера (основные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 связь языка и истории, культуры русского и других народов и т. П.);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объяснять смысл лингвистических понятий (речевая ситуация и 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 на лингвистические темы, характеризуя основные закономерности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возможности лексической и грамматической синонимии; оценивать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речеведческие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0762C1" w:rsidRDefault="000762C1">
      <w:pPr>
        <w:jc w:val="both"/>
        <w:rPr>
          <w:sz w:val="26"/>
        </w:rPr>
        <w:sectPr w:rsidR="000762C1">
          <w:pgSz w:w="11910" w:h="16840"/>
          <w:pgMar w:top="480" w:right="460" w:bottom="280" w:left="460" w:header="720" w:footer="720" w:gutter="0"/>
          <w:cols w:space="720"/>
        </w:sectPr>
      </w:pPr>
    </w:p>
    <w:p w:rsidR="000762C1" w:rsidRDefault="00767504">
      <w:pPr>
        <w:pStyle w:val="a4"/>
        <w:numPr>
          <w:ilvl w:val="0"/>
          <w:numId w:val="2"/>
        </w:numPr>
        <w:tabs>
          <w:tab w:val="left" w:pos="464"/>
        </w:tabs>
        <w:spacing w:before="62"/>
        <w:ind w:right="99" w:firstLine="0"/>
        <w:jc w:val="both"/>
        <w:rPr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морфемно-словообразовательный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морфологический, синтаксический, </w:t>
      </w:r>
      <w:proofErr w:type="spellStart"/>
      <w:r>
        <w:rPr>
          <w:sz w:val="28"/>
        </w:rPr>
        <w:t>текстоведческий</w:t>
      </w:r>
      <w:proofErr w:type="spellEnd"/>
      <w:r>
        <w:rPr>
          <w:sz w:val="28"/>
        </w:rPr>
        <w:t>); опознавать и анализировать яз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ковые</w:t>
      </w:r>
      <w:proofErr w:type="spellEnd"/>
      <w:r>
        <w:rPr>
          <w:sz w:val="28"/>
        </w:rPr>
        <w:t xml:space="preserve"> единицы с точки зрения правильности, точности и уместности их употребления;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0762C1" w:rsidRDefault="000762C1">
      <w:pPr>
        <w:pStyle w:val="a3"/>
        <w:spacing w:before="2"/>
        <w:ind w:left="0"/>
        <w:jc w:val="left"/>
      </w:pPr>
    </w:p>
    <w:p w:rsidR="000762C1" w:rsidRDefault="00767504">
      <w:pPr>
        <w:pStyle w:val="a4"/>
        <w:numPr>
          <w:ilvl w:val="0"/>
          <w:numId w:val="2"/>
        </w:numPr>
        <w:tabs>
          <w:tab w:val="left" w:pos="409"/>
        </w:tabs>
        <w:ind w:right="99" w:firstLine="0"/>
        <w:jc w:val="both"/>
        <w:rPr>
          <w:sz w:val="28"/>
        </w:rPr>
      </w:pPr>
      <w:r>
        <w:rPr>
          <w:b/>
          <w:sz w:val="28"/>
        </w:rPr>
        <w:t>Соблюдение языковых норм и правил речевого поведения</w:t>
      </w:r>
      <w:r>
        <w:rPr>
          <w:sz w:val="28"/>
        </w:rPr>
        <w:t>. Применять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языка; соблюдать в процессе письма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единицы в речи; соблюдать нормы речевого поведения в социально-культурной,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диспутах,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 владеть умениями доказывать, отстаивать свою точку зрения, 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70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собеседников.</w:t>
      </w:r>
    </w:p>
    <w:p w:rsidR="000762C1" w:rsidRDefault="000762C1">
      <w:pPr>
        <w:pStyle w:val="a3"/>
        <w:spacing w:before="6"/>
        <w:ind w:left="0"/>
        <w:jc w:val="left"/>
      </w:pPr>
    </w:p>
    <w:p w:rsidR="000762C1" w:rsidRDefault="00767504">
      <w:pPr>
        <w:pStyle w:val="Heading1"/>
        <w:spacing w:line="240" w:lineRule="auto"/>
        <w:ind w:left="2414" w:right="1907"/>
        <w:jc w:val="center"/>
      </w:pPr>
      <w:r>
        <w:t>Учебно-тематический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</w:p>
    <w:p w:rsidR="000762C1" w:rsidRDefault="000762C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701"/>
        <w:gridCol w:w="1134"/>
        <w:gridCol w:w="2034"/>
        <w:gridCol w:w="1081"/>
        <w:gridCol w:w="1621"/>
      </w:tblGrid>
      <w:tr w:rsidR="000762C1">
        <w:trPr>
          <w:trHeight w:val="275"/>
        </w:trPr>
        <w:tc>
          <w:tcPr>
            <w:tcW w:w="828" w:type="dxa"/>
            <w:vMerge w:val="restart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1" w:type="dxa"/>
            <w:vMerge w:val="restart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0762C1" w:rsidRDefault="00767504">
            <w:pPr>
              <w:pStyle w:val="TableParagraph"/>
              <w:ind w:left="107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36" w:type="dxa"/>
            <w:gridSpan w:val="3"/>
          </w:tcPr>
          <w:p w:rsidR="000762C1" w:rsidRDefault="007675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0762C1">
        <w:trPr>
          <w:trHeight w:val="827"/>
        </w:trPr>
        <w:tc>
          <w:tcPr>
            <w:tcW w:w="828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tabs>
                <w:tab w:val="left" w:pos="1229"/>
              </w:tabs>
              <w:spacing w:line="276" w:lineRule="exact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тесты,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практикумы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ind w:left="10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621" w:type="dxa"/>
          </w:tcPr>
          <w:p w:rsidR="000762C1" w:rsidRDefault="00767504">
            <w:pPr>
              <w:pStyle w:val="TableParagraph"/>
              <w:ind w:left="104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0762C1">
        <w:trPr>
          <w:trHeight w:val="275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4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1105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tabs>
                <w:tab w:val="left" w:pos="246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0762C1" w:rsidRDefault="00767504">
            <w:pPr>
              <w:pStyle w:val="TableParagraph"/>
              <w:tabs>
                <w:tab w:val="left" w:pos="1834"/>
                <w:tab w:val="left" w:pos="2352"/>
              </w:tabs>
              <w:spacing w:line="270" w:lineRule="atLeast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6"/>
              </w:rPr>
            </w:pPr>
          </w:p>
        </w:tc>
      </w:tr>
      <w:tr w:rsidR="000762C1">
        <w:trPr>
          <w:trHeight w:val="551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tabs>
                <w:tab w:val="left" w:pos="24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z w:val="24"/>
              </w:rPr>
              <w:tab/>
              <w:t>и</w:t>
            </w:r>
          </w:p>
          <w:p w:rsidR="000762C1" w:rsidRDefault="007675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пунктуация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6"/>
              </w:rPr>
            </w:pPr>
          </w:p>
        </w:tc>
      </w:tr>
      <w:tr w:rsidR="000762C1">
        <w:trPr>
          <w:trHeight w:val="551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0762C1" w:rsidRDefault="007675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6"/>
              </w:rPr>
            </w:pPr>
          </w:p>
        </w:tc>
      </w:tr>
      <w:tr w:rsidR="000762C1">
        <w:trPr>
          <w:trHeight w:val="552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tabs>
                <w:tab w:val="left" w:pos="123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осложнённое</w:t>
            </w:r>
          </w:p>
          <w:p w:rsidR="000762C1" w:rsidRDefault="007675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1" w:type="dxa"/>
          </w:tcPr>
          <w:p w:rsidR="000762C1" w:rsidRDefault="0076750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62C1">
        <w:trPr>
          <w:trHeight w:val="275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551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0762C1" w:rsidRDefault="007675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речью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0762C1" w:rsidRDefault="0076750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2C1">
        <w:trPr>
          <w:trHeight w:val="275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0762C1" w:rsidRDefault="007675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2C1">
        <w:trPr>
          <w:trHeight w:val="278"/>
        </w:trPr>
        <w:tc>
          <w:tcPr>
            <w:tcW w:w="828" w:type="dxa"/>
          </w:tcPr>
          <w:p w:rsidR="000762C1" w:rsidRDefault="00767504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Стилистика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275"/>
        </w:trPr>
        <w:tc>
          <w:tcPr>
            <w:tcW w:w="82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34" w:type="dxa"/>
          </w:tcPr>
          <w:p w:rsidR="000762C1" w:rsidRDefault="007675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81" w:type="dxa"/>
          </w:tcPr>
          <w:p w:rsidR="000762C1" w:rsidRDefault="007675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21" w:type="dxa"/>
          </w:tcPr>
          <w:p w:rsidR="000762C1" w:rsidRDefault="007675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762C1" w:rsidRDefault="000762C1">
      <w:pPr>
        <w:spacing w:line="256" w:lineRule="exact"/>
        <w:rPr>
          <w:sz w:val="24"/>
        </w:rPr>
        <w:sectPr w:rsidR="000762C1">
          <w:pgSz w:w="11910" w:h="16840"/>
          <w:pgMar w:top="800" w:right="460" w:bottom="280" w:left="460" w:header="720" w:footer="720" w:gutter="0"/>
          <w:cols w:space="720"/>
        </w:sectPr>
      </w:pPr>
    </w:p>
    <w:p w:rsidR="000762C1" w:rsidRDefault="00767504">
      <w:pPr>
        <w:spacing w:before="65"/>
        <w:ind w:left="106" w:right="1093" w:firstLine="98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 программы учебного курса русского языка для 11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Повторение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изученного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классе.</w:t>
      </w:r>
    </w:p>
    <w:p w:rsidR="000762C1" w:rsidRDefault="00767504">
      <w:pPr>
        <w:pStyle w:val="a3"/>
        <w:ind w:right="102"/>
      </w:pPr>
      <w:r>
        <w:t>Основные единицы языка и их особенности (звуки, морфемы, слова, словосочетания,</w:t>
      </w:r>
      <w:r>
        <w:rPr>
          <w:spacing w:val="1"/>
        </w:rPr>
        <w:t xml:space="preserve"> </w:t>
      </w:r>
      <w:r>
        <w:t>предложения).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правописания.</w:t>
      </w:r>
    </w:p>
    <w:p w:rsidR="000762C1" w:rsidRDefault="00767504">
      <w:pPr>
        <w:pStyle w:val="Heading1"/>
        <w:spacing w:before="1"/>
        <w:jc w:val="both"/>
      </w:pPr>
      <w:r>
        <w:t>Синтаксис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:rsidR="000762C1" w:rsidRDefault="00767504">
      <w:pPr>
        <w:pStyle w:val="a3"/>
        <w:ind w:right="103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 русской</w:t>
      </w:r>
      <w:r>
        <w:rPr>
          <w:spacing w:val="-1"/>
        </w:rPr>
        <w:t xml:space="preserve"> </w:t>
      </w:r>
      <w:r>
        <w:t>пунктуации.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анализ.</w:t>
      </w:r>
    </w:p>
    <w:p w:rsidR="000762C1" w:rsidRDefault="00767504">
      <w:pPr>
        <w:pStyle w:val="Heading1"/>
        <w:spacing w:before="4"/>
      </w:pPr>
      <w:r>
        <w:t>Словосочетание.</w:t>
      </w:r>
    </w:p>
    <w:p w:rsidR="000762C1" w:rsidRDefault="00767504">
      <w:pPr>
        <w:pStyle w:val="a3"/>
        <w:spacing w:line="256" w:lineRule="auto"/>
        <w:jc w:val="left"/>
      </w:pPr>
      <w:r>
        <w:t>Классификация</w:t>
      </w:r>
      <w:r>
        <w:rPr>
          <w:spacing w:val="3"/>
        </w:rPr>
        <w:t xml:space="preserve"> </w:t>
      </w:r>
      <w:r>
        <w:t>словосочетаний.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3"/>
        </w:rPr>
        <w:t xml:space="preserve"> </w:t>
      </w:r>
      <w:r>
        <w:t>связи.</w:t>
      </w:r>
      <w:r>
        <w:rPr>
          <w:spacing w:val="2"/>
        </w:rPr>
        <w:t xml:space="preserve"> </w:t>
      </w:r>
      <w:r>
        <w:t>Синтаксический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словосочетания.</w:t>
      </w:r>
    </w:p>
    <w:p w:rsidR="000762C1" w:rsidRDefault="00767504">
      <w:pPr>
        <w:pStyle w:val="Heading1"/>
      </w:pPr>
      <w:r>
        <w:t>Предложение.</w:t>
      </w:r>
    </w:p>
    <w:p w:rsidR="000762C1" w:rsidRDefault="00767504">
      <w:pPr>
        <w:pStyle w:val="a3"/>
        <w:tabs>
          <w:tab w:val="left" w:pos="1473"/>
          <w:tab w:val="left" w:pos="1961"/>
          <w:tab w:val="left" w:pos="3985"/>
          <w:tab w:val="left" w:pos="5544"/>
          <w:tab w:val="left" w:pos="7005"/>
          <w:tab w:val="left" w:pos="9014"/>
        </w:tabs>
        <w:ind w:right="104"/>
        <w:jc w:val="left"/>
      </w:pPr>
      <w:r>
        <w:t>Понятие</w:t>
      </w:r>
      <w:r>
        <w:tab/>
        <w:t>о</w:t>
      </w:r>
      <w:r>
        <w:tab/>
        <w:t>предложении.</w:t>
      </w:r>
      <w:r>
        <w:tab/>
        <w:t>Основные</w:t>
      </w:r>
      <w:r>
        <w:tab/>
        <w:t>признаки</w:t>
      </w:r>
      <w:r>
        <w:tab/>
        <w:t>предложения.</w:t>
      </w:r>
      <w:r>
        <w:tab/>
      </w:r>
      <w:r>
        <w:rPr>
          <w:spacing w:val="-1"/>
        </w:rPr>
        <w:t>Классификация</w:t>
      </w:r>
      <w:r>
        <w:rPr>
          <w:spacing w:val="-67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сложные.</w:t>
      </w:r>
    </w:p>
    <w:p w:rsidR="000762C1" w:rsidRDefault="00767504">
      <w:pPr>
        <w:pStyle w:val="Heading1"/>
        <w:spacing w:before="2" w:line="321" w:lineRule="exact"/>
      </w:pPr>
      <w:r>
        <w:t>Простое</w:t>
      </w:r>
      <w:r>
        <w:rPr>
          <w:spacing w:val="-5"/>
        </w:rPr>
        <w:t xml:space="preserve"> </w:t>
      </w:r>
      <w:proofErr w:type="spellStart"/>
      <w:r>
        <w:t>неосложненное</w:t>
      </w:r>
      <w:proofErr w:type="spellEnd"/>
      <w:r>
        <w:rPr>
          <w:spacing w:val="-4"/>
        </w:rPr>
        <w:t xml:space="preserve"> </w:t>
      </w:r>
      <w:r>
        <w:t>предложение.</w:t>
      </w:r>
    </w:p>
    <w:p w:rsidR="000762C1" w:rsidRDefault="00767504">
      <w:pPr>
        <w:pStyle w:val="a3"/>
        <w:tabs>
          <w:tab w:val="left" w:pos="1065"/>
          <w:tab w:val="left" w:pos="2357"/>
          <w:tab w:val="left" w:pos="4249"/>
          <w:tab w:val="left" w:pos="4829"/>
          <w:tab w:val="left" w:pos="5685"/>
          <w:tab w:val="left" w:pos="7732"/>
          <w:tab w:val="left" w:pos="8688"/>
          <w:tab w:val="left" w:pos="10580"/>
        </w:tabs>
        <w:ind w:right="114"/>
        <w:jc w:val="left"/>
      </w:pPr>
      <w:r>
        <w:t>Виды</w:t>
      </w:r>
      <w:r>
        <w:tab/>
        <w:t>простых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высказывания.</w:t>
      </w:r>
      <w:r>
        <w:tab/>
        <w:t>Виды</w:t>
      </w:r>
      <w:r>
        <w:tab/>
        <w:t>предложений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утвердительные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отрицательные.</w:t>
      </w:r>
    </w:p>
    <w:p w:rsidR="000762C1" w:rsidRDefault="00767504">
      <w:pPr>
        <w:pStyle w:val="a3"/>
        <w:ind w:right="103"/>
      </w:pPr>
      <w:r>
        <w:t>Виды предложений по структуре. Двусоставные и односоставные предложения. 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нераспространенное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Соединительное</w:t>
      </w:r>
      <w:r>
        <w:rPr>
          <w:spacing w:val="1"/>
        </w:rPr>
        <w:t xml:space="preserve"> </w:t>
      </w:r>
      <w:r>
        <w:t>тире.</w:t>
      </w:r>
      <w:r>
        <w:rPr>
          <w:spacing w:val="-67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тире.</w:t>
      </w:r>
    </w:p>
    <w:p w:rsidR="000762C1" w:rsidRDefault="00767504">
      <w:pPr>
        <w:pStyle w:val="a3"/>
        <w:ind w:right="4927"/>
        <w:jc w:val="left"/>
      </w:pPr>
      <w:r>
        <w:t>Порядок слов в простом предложении. Инверсия.</w:t>
      </w:r>
      <w:r>
        <w:rPr>
          <w:spacing w:val="-67"/>
        </w:rPr>
        <w:t xml:space="preserve"> </w:t>
      </w:r>
      <w:r>
        <w:t>Синонимия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предложения.</w:t>
      </w:r>
    </w:p>
    <w:p w:rsidR="000762C1" w:rsidRDefault="00767504">
      <w:pPr>
        <w:pStyle w:val="a3"/>
        <w:spacing w:line="322" w:lineRule="exact"/>
        <w:jc w:val="left"/>
      </w:pPr>
      <w:r>
        <w:t>Простые</w:t>
      </w:r>
      <w:r>
        <w:rPr>
          <w:spacing w:val="-6"/>
        </w:rPr>
        <w:t xml:space="preserve"> </w:t>
      </w:r>
      <w:r>
        <w:t>осложненные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неосложненные</w:t>
      </w:r>
      <w:proofErr w:type="spellEnd"/>
      <w:r>
        <w:rPr>
          <w:spacing w:val="-3"/>
        </w:rPr>
        <w:t xml:space="preserve"> </w:t>
      </w:r>
      <w:r>
        <w:t>предложения.</w:t>
      </w:r>
    </w:p>
    <w:p w:rsidR="000762C1" w:rsidRDefault="00767504">
      <w:pPr>
        <w:pStyle w:val="Heading1"/>
        <w:spacing w:before="2"/>
      </w:pPr>
      <w:r>
        <w:t>Простое</w:t>
      </w:r>
      <w:r>
        <w:rPr>
          <w:spacing w:val="-5"/>
        </w:rPr>
        <w:t xml:space="preserve"> </w:t>
      </w:r>
      <w:proofErr w:type="spellStart"/>
      <w:r>
        <w:t>неосложненное</w:t>
      </w:r>
      <w:proofErr w:type="spellEnd"/>
      <w:r>
        <w:rPr>
          <w:spacing w:val="-4"/>
        </w:rPr>
        <w:t xml:space="preserve"> </w:t>
      </w:r>
      <w:r>
        <w:t>предложение.</w:t>
      </w:r>
    </w:p>
    <w:p w:rsidR="000762C1" w:rsidRDefault="00767504">
      <w:pPr>
        <w:pStyle w:val="a3"/>
        <w:tabs>
          <w:tab w:val="left" w:pos="1065"/>
          <w:tab w:val="left" w:pos="2357"/>
          <w:tab w:val="left" w:pos="4249"/>
          <w:tab w:val="left" w:pos="4829"/>
          <w:tab w:val="left" w:pos="5685"/>
          <w:tab w:val="left" w:pos="7739"/>
          <w:tab w:val="left" w:pos="8696"/>
          <w:tab w:val="left" w:pos="10588"/>
        </w:tabs>
        <w:ind w:right="106"/>
        <w:jc w:val="left"/>
      </w:pPr>
      <w:r>
        <w:t>Виды</w:t>
      </w:r>
      <w:r>
        <w:tab/>
        <w:t>простых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высказывания.</w:t>
      </w:r>
      <w:r>
        <w:tab/>
        <w:t>Виды</w:t>
      </w:r>
      <w:r>
        <w:tab/>
        <w:t>предложений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утвердительные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отрицательные.</w:t>
      </w:r>
    </w:p>
    <w:p w:rsidR="000762C1" w:rsidRDefault="00767504">
      <w:pPr>
        <w:pStyle w:val="a3"/>
        <w:ind w:right="112"/>
      </w:pPr>
      <w:r>
        <w:t>Виды предложений по структуре. Двусоставные и односоставные предложения. 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нераспространенное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Соединительное</w:t>
      </w:r>
      <w:r>
        <w:rPr>
          <w:spacing w:val="1"/>
        </w:rPr>
        <w:t xml:space="preserve"> </w:t>
      </w:r>
      <w:r>
        <w:t>тире.</w:t>
      </w:r>
      <w:r>
        <w:rPr>
          <w:spacing w:val="-67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тире.</w:t>
      </w:r>
    </w:p>
    <w:p w:rsidR="000762C1" w:rsidRDefault="00767504">
      <w:pPr>
        <w:pStyle w:val="a3"/>
        <w:spacing w:line="242" w:lineRule="auto"/>
        <w:ind w:right="4927"/>
        <w:jc w:val="left"/>
      </w:pPr>
      <w:r>
        <w:t>Порядок слов в простом предложении. Инверсия.</w:t>
      </w:r>
      <w:r>
        <w:rPr>
          <w:spacing w:val="-67"/>
        </w:rPr>
        <w:t xml:space="preserve"> </w:t>
      </w:r>
      <w:r>
        <w:t>Синонимия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предложения.</w:t>
      </w:r>
    </w:p>
    <w:p w:rsidR="000762C1" w:rsidRDefault="00767504">
      <w:pPr>
        <w:pStyle w:val="a3"/>
        <w:spacing w:line="318" w:lineRule="exact"/>
        <w:jc w:val="left"/>
      </w:pPr>
      <w:r>
        <w:t>Простые</w:t>
      </w:r>
      <w:r>
        <w:rPr>
          <w:spacing w:val="-6"/>
        </w:rPr>
        <w:t xml:space="preserve"> </w:t>
      </w:r>
      <w:r>
        <w:t>осложненные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неосложненные</w:t>
      </w:r>
      <w:proofErr w:type="spellEnd"/>
      <w:r>
        <w:rPr>
          <w:spacing w:val="-3"/>
        </w:rPr>
        <w:t xml:space="preserve"> </w:t>
      </w:r>
      <w:r>
        <w:t>предложения.</w:t>
      </w:r>
    </w:p>
    <w:p w:rsidR="000762C1" w:rsidRDefault="00767504">
      <w:pPr>
        <w:pStyle w:val="Heading1"/>
        <w:spacing w:before="2"/>
      </w:pPr>
      <w:r>
        <w:t>Простое</w:t>
      </w:r>
      <w:r>
        <w:rPr>
          <w:spacing w:val="-4"/>
        </w:rPr>
        <w:t xml:space="preserve"> </w:t>
      </w:r>
      <w:r>
        <w:t>осложненное</w:t>
      </w:r>
      <w:r>
        <w:rPr>
          <w:spacing w:val="-4"/>
        </w:rPr>
        <w:t xml:space="preserve"> </w:t>
      </w:r>
      <w:r>
        <w:t>предложение.</w:t>
      </w:r>
    </w:p>
    <w:p w:rsidR="000762C1" w:rsidRDefault="00767504">
      <w:pPr>
        <w:pStyle w:val="a3"/>
        <w:ind w:right="110"/>
      </w:pPr>
      <w:r>
        <w:t>Однородные члены предложения. Знаки препинания в предложениях с 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неоднородных</w:t>
      </w:r>
      <w:r>
        <w:rPr>
          <w:spacing w:val="1"/>
        </w:rPr>
        <w:t xml:space="preserve"> </w:t>
      </w:r>
      <w:r>
        <w:t>определениях.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неоднородных</w:t>
      </w:r>
      <w:r>
        <w:rPr>
          <w:spacing w:val="1"/>
        </w:rPr>
        <w:t xml:space="preserve"> </w:t>
      </w:r>
      <w:r>
        <w:t>приложениях.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 членах, соединенных неповторяющимися союзами. Знаки препинания при</w:t>
      </w:r>
      <w:r>
        <w:rPr>
          <w:spacing w:val="1"/>
        </w:rPr>
        <w:t xml:space="preserve"> </w:t>
      </w:r>
      <w:r>
        <w:t>однородных членах,</w:t>
      </w:r>
      <w:r>
        <w:rPr>
          <w:spacing w:val="-4"/>
        </w:rPr>
        <w:t xml:space="preserve"> </w:t>
      </w:r>
      <w:r>
        <w:t>соединенных</w:t>
      </w:r>
      <w:r>
        <w:rPr>
          <w:spacing w:val="-4"/>
        </w:rPr>
        <w:t xml:space="preserve"> </w:t>
      </w:r>
      <w:r>
        <w:t>повторяющимися и</w:t>
      </w:r>
      <w:r>
        <w:rPr>
          <w:spacing w:val="-4"/>
        </w:rPr>
        <w:t xml:space="preserve"> </w:t>
      </w:r>
      <w:r>
        <w:t>парными</w:t>
      </w:r>
      <w:r>
        <w:rPr>
          <w:spacing w:val="-1"/>
        </w:rPr>
        <w:t xml:space="preserve"> </w:t>
      </w:r>
      <w:r>
        <w:t>союзами.</w:t>
      </w:r>
    </w:p>
    <w:p w:rsidR="000762C1" w:rsidRDefault="00767504">
      <w:pPr>
        <w:pStyle w:val="a3"/>
        <w:ind w:right="102"/>
      </w:pP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 словах.</w:t>
      </w:r>
    </w:p>
    <w:p w:rsidR="000762C1" w:rsidRDefault="00767504">
      <w:pPr>
        <w:pStyle w:val="a3"/>
        <w:ind w:right="110"/>
      </w:pP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членах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необособленные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приложения.</w:t>
      </w:r>
      <w:r>
        <w:rPr>
          <w:spacing w:val="60"/>
        </w:rPr>
        <w:t xml:space="preserve"> </w:t>
      </w:r>
      <w:r>
        <w:t>Обособленные</w:t>
      </w:r>
      <w:r>
        <w:rPr>
          <w:spacing w:val="60"/>
        </w:rPr>
        <w:t xml:space="preserve"> </w:t>
      </w:r>
      <w:r>
        <w:t>обстоятельства.</w:t>
      </w:r>
      <w:r>
        <w:rPr>
          <w:spacing w:val="59"/>
        </w:rPr>
        <w:t xml:space="preserve"> </w:t>
      </w:r>
      <w:r>
        <w:t>Обособленные</w:t>
      </w:r>
      <w:r>
        <w:rPr>
          <w:spacing w:val="59"/>
        </w:rPr>
        <w:t xml:space="preserve"> </w:t>
      </w:r>
      <w:r>
        <w:t>дополнения.</w:t>
      </w:r>
      <w:r>
        <w:rPr>
          <w:spacing w:val="57"/>
        </w:rPr>
        <w:t xml:space="preserve"> </w:t>
      </w:r>
      <w:r>
        <w:t>Уточняющие,</w:t>
      </w:r>
    </w:p>
    <w:p w:rsidR="000762C1" w:rsidRDefault="000762C1">
      <w:pPr>
        <w:sectPr w:rsidR="000762C1">
          <w:pgSz w:w="11910" w:h="16840"/>
          <w:pgMar w:top="480" w:right="460" w:bottom="280" w:left="460" w:header="720" w:footer="720" w:gutter="0"/>
          <w:cols w:space="720"/>
        </w:sectPr>
      </w:pPr>
    </w:p>
    <w:p w:rsidR="000762C1" w:rsidRDefault="00767504">
      <w:pPr>
        <w:pStyle w:val="a3"/>
        <w:spacing w:before="61"/>
        <w:ind w:right="3803"/>
      </w:pPr>
      <w:r>
        <w:lastRenderedPageBreak/>
        <w:t>пояснительные и присоединительные члены предложения.</w:t>
      </w:r>
      <w:r>
        <w:rPr>
          <w:spacing w:val="-67"/>
        </w:rPr>
        <w:t xml:space="preserve"> </w:t>
      </w:r>
      <w:r>
        <w:t>Параллельные</w:t>
      </w:r>
      <w:r>
        <w:rPr>
          <w:spacing w:val="-1"/>
        </w:rPr>
        <w:t xml:space="preserve"> </w:t>
      </w:r>
      <w:r>
        <w:t>синтаксические конструкции.</w:t>
      </w:r>
    </w:p>
    <w:p w:rsidR="000762C1" w:rsidRDefault="00767504">
      <w:pPr>
        <w:pStyle w:val="a3"/>
        <w:spacing w:before="1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сравнительных</w:t>
      </w:r>
      <w:r>
        <w:rPr>
          <w:spacing w:val="-3"/>
        </w:rPr>
        <w:t xml:space="preserve"> </w:t>
      </w:r>
      <w:r>
        <w:t>оборотах.</w:t>
      </w:r>
    </w:p>
    <w:p w:rsidR="000762C1" w:rsidRDefault="00767504">
      <w:pPr>
        <w:pStyle w:val="a3"/>
        <w:ind w:right="10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конструкциях.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междометиях,</w:t>
      </w:r>
      <w:r>
        <w:rPr>
          <w:spacing w:val="1"/>
        </w:rPr>
        <w:t xml:space="preserve"> </w:t>
      </w:r>
      <w:r>
        <w:t>утвердительных,</w:t>
      </w:r>
      <w:r>
        <w:rPr>
          <w:spacing w:val="1"/>
        </w:rPr>
        <w:t xml:space="preserve"> </w:t>
      </w:r>
      <w:r>
        <w:t>отрицательных,</w:t>
      </w:r>
      <w:r>
        <w:rPr>
          <w:spacing w:val="1"/>
        </w:rPr>
        <w:t xml:space="preserve"> </w:t>
      </w:r>
      <w:r>
        <w:t>вопросительн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восклицательных словах.</w:t>
      </w:r>
    </w:p>
    <w:p w:rsidR="000762C1" w:rsidRDefault="00767504">
      <w:pPr>
        <w:pStyle w:val="Heading1"/>
        <w:spacing w:before="3" w:line="321" w:lineRule="exact"/>
        <w:jc w:val="both"/>
      </w:pPr>
      <w:r>
        <w:t>Сложное</w:t>
      </w:r>
      <w:r>
        <w:rPr>
          <w:spacing w:val="-5"/>
        </w:rPr>
        <w:t xml:space="preserve"> </w:t>
      </w:r>
      <w:r>
        <w:t>предложение.</w:t>
      </w:r>
    </w:p>
    <w:p w:rsidR="000762C1" w:rsidRDefault="00767504">
      <w:pPr>
        <w:pStyle w:val="a3"/>
        <w:ind w:right="10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предложений.</w:t>
      </w:r>
    </w:p>
    <w:p w:rsidR="000762C1" w:rsidRDefault="00767504">
      <w:pPr>
        <w:pStyle w:val="a3"/>
        <w:ind w:right="113"/>
      </w:pPr>
      <w:r>
        <w:t>Сложносочиненные предложения. Знаки препинания в сложносочиненном предложении.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сложносочиненного</w:t>
      </w:r>
      <w:r>
        <w:rPr>
          <w:spacing w:val="1"/>
        </w:rPr>
        <w:t xml:space="preserve"> </w:t>
      </w:r>
      <w:r>
        <w:t>предложения.</w:t>
      </w:r>
    </w:p>
    <w:p w:rsidR="000762C1" w:rsidRDefault="00767504">
      <w:pPr>
        <w:pStyle w:val="a3"/>
        <w:ind w:right="102"/>
      </w:pP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7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 сложноподчиненного 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придаточными.</w:t>
      </w:r>
    </w:p>
    <w:p w:rsidR="000762C1" w:rsidRDefault="00767504">
      <w:pPr>
        <w:pStyle w:val="a3"/>
        <w:ind w:right="107"/>
      </w:pP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 Запятая и точка с запятой в бессоюзном сложном предложении. Двоеточие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бессоюзного сложного</w:t>
      </w:r>
      <w:r>
        <w:rPr>
          <w:spacing w:val="1"/>
        </w:rPr>
        <w:t xml:space="preserve"> </w:t>
      </w:r>
      <w:r>
        <w:t>предложения.</w:t>
      </w:r>
    </w:p>
    <w:p w:rsidR="000762C1" w:rsidRDefault="00767504">
      <w:pPr>
        <w:pStyle w:val="a3"/>
        <w:ind w:right="6102"/>
        <w:jc w:val="left"/>
      </w:pPr>
      <w:r>
        <w:t>Период. Знаки препинания в периоде.</w:t>
      </w:r>
      <w:r>
        <w:rPr>
          <w:spacing w:val="1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синтаксическое</w:t>
      </w:r>
      <w:r>
        <w:rPr>
          <w:spacing w:val="-4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абзац.</w:t>
      </w:r>
    </w:p>
    <w:p w:rsidR="000762C1" w:rsidRDefault="00767504">
      <w:pPr>
        <w:pStyle w:val="a3"/>
        <w:jc w:val="left"/>
      </w:pPr>
      <w:r>
        <w:t>Синонимия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предложения.</w:t>
      </w:r>
    </w:p>
    <w:p w:rsidR="000762C1" w:rsidRDefault="00767504">
      <w:pPr>
        <w:pStyle w:val="Heading1"/>
        <w:spacing w:before="4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речью.</w:t>
      </w:r>
    </w:p>
    <w:p w:rsidR="000762C1" w:rsidRDefault="00767504">
      <w:pPr>
        <w:pStyle w:val="a3"/>
        <w:ind w:right="424"/>
        <w:jc w:val="left"/>
      </w:pPr>
      <w:r>
        <w:t>Способы передачи чужой речи. Знаки препинания при прямой речи. Знаки препинания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диалоге.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цитатах.</w:t>
      </w:r>
    </w:p>
    <w:p w:rsidR="000762C1" w:rsidRDefault="00767504">
      <w:pPr>
        <w:pStyle w:val="Heading1"/>
        <w:spacing w:before="2"/>
      </w:pPr>
      <w:r>
        <w:t>Употребление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0762C1" w:rsidRDefault="00767504">
      <w:pPr>
        <w:pStyle w:val="a3"/>
        <w:ind w:right="672"/>
        <w:jc w:val="left"/>
      </w:pPr>
      <w:r>
        <w:t>Сочетание знаков препинания. Вопросительный и восклицательный знаки. Запятая и</w:t>
      </w:r>
      <w:r>
        <w:rPr>
          <w:spacing w:val="-68"/>
        </w:rPr>
        <w:t xml:space="preserve"> </w:t>
      </w:r>
      <w:r>
        <w:t>тире.</w:t>
      </w:r>
      <w:r>
        <w:rPr>
          <w:spacing w:val="-3"/>
        </w:rPr>
        <w:t xml:space="preserve"> </w:t>
      </w:r>
      <w:r>
        <w:t>Многоточие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Скобки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препинания.</w:t>
      </w:r>
    </w:p>
    <w:p w:rsidR="000762C1" w:rsidRDefault="00767504">
      <w:pPr>
        <w:pStyle w:val="a3"/>
        <w:spacing w:line="322" w:lineRule="exact"/>
        <w:jc w:val="left"/>
      </w:pPr>
      <w:r>
        <w:t>Кавычки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препинания.</w:t>
      </w:r>
    </w:p>
    <w:p w:rsidR="000762C1" w:rsidRDefault="00767504">
      <w:pPr>
        <w:pStyle w:val="a3"/>
        <w:jc w:val="left"/>
      </w:pPr>
      <w:r>
        <w:t>Факультативные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препинания.</w:t>
      </w:r>
      <w:r>
        <w:rPr>
          <w:spacing w:val="-3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пунктуация.</w:t>
      </w:r>
    </w:p>
    <w:p w:rsidR="000762C1" w:rsidRDefault="00767504">
      <w:pPr>
        <w:pStyle w:val="Heading1"/>
        <w:spacing w:before="3"/>
      </w:pP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0762C1" w:rsidRDefault="00767504">
      <w:pPr>
        <w:pStyle w:val="a3"/>
        <w:ind w:right="1030"/>
        <w:jc w:val="left"/>
      </w:pPr>
      <w:r>
        <w:t>Язык и речь. Культура речи как раздел науки о языке, изучающий правильность и</w:t>
      </w:r>
      <w:r>
        <w:rPr>
          <w:spacing w:val="-68"/>
        </w:rPr>
        <w:t xml:space="preserve"> </w:t>
      </w:r>
      <w:r>
        <w:t>чистоту</w:t>
      </w:r>
      <w:r>
        <w:rPr>
          <w:spacing w:val="-4"/>
        </w:rPr>
        <w:t xml:space="preserve"> </w:t>
      </w:r>
      <w:r>
        <w:t>речи.</w:t>
      </w:r>
    </w:p>
    <w:p w:rsidR="000762C1" w:rsidRDefault="00767504">
      <w:pPr>
        <w:pStyle w:val="a3"/>
        <w:spacing w:line="321" w:lineRule="exact"/>
        <w:jc w:val="left"/>
      </w:pPr>
      <w:r>
        <w:t>Правильность</w:t>
      </w:r>
      <w:r>
        <w:rPr>
          <w:spacing w:val="-2"/>
        </w:rPr>
        <w:t xml:space="preserve"> </w:t>
      </w:r>
      <w:r>
        <w:t>речи.</w:t>
      </w:r>
    </w:p>
    <w:p w:rsidR="000762C1" w:rsidRDefault="00767504">
      <w:pPr>
        <w:pStyle w:val="a3"/>
        <w:jc w:val="left"/>
      </w:pPr>
      <w:r>
        <w:t>Норма литературного языка. Нормы литературного языка: орфоэпические,</w:t>
      </w:r>
      <w:r>
        <w:rPr>
          <w:spacing w:val="1"/>
        </w:rPr>
        <w:t xml:space="preserve"> </w:t>
      </w:r>
      <w:r>
        <w:t>акцентологические,</w:t>
      </w:r>
      <w:r>
        <w:rPr>
          <w:spacing w:val="-8"/>
        </w:rPr>
        <w:t xml:space="preserve"> </w:t>
      </w:r>
      <w:r>
        <w:t>словообразовательные,</w:t>
      </w:r>
      <w:r>
        <w:rPr>
          <w:spacing w:val="-7"/>
        </w:rPr>
        <w:t xml:space="preserve"> </w:t>
      </w:r>
      <w:r>
        <w:t>лексические,</w:t>
      </w:r>
      <w:r>
        <w:rPr>
          <w:spacing w:val="-7"/>
        </w:rPr>
        <w:t xml:space="preserve"> </w:t>
      </w:r>
      <w:r>
        <w:t>морфологические,</w:t>
      </w:r>
    </w:p>
    <w:p w:rsidR="000762C1" w:rsidRDefault="00767504">
      <w:pPr>
        <w:pStyle w:val="a3"/>
        <w:ind w:right="408"/>
        <w:jc w:val="left"/>
      </w:pPr>
      <w:r>
        <w:t>синтаксические, стилистические. Орфографические и пунктуационные нормы. Речевая</w:t>
      </w:r>
      <w:r>
        <w:rPr>
          <w:spacing w:val="-67"/>
        </w:rPr>
        <w:t xml:space="preserve"> </w:t>
      </w:r>
      <w:r>
        <w:t>ошибка.</w:t>
      </w:r>
    </w:p>
    <w:p w:rsidR="000762C1" w:rsidRDefault="00767504">
      <w:pPr>
        <w:pStyle w:val="a3"/>
        <w:ind w:right="732"/>
        <w:jc w:val="left"/>
      </w:pPr>
      <w:r>
        <w:t>Качества хорошей речи: чистота, выразительность, уместность, точность, богатство.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роды</w:t>
      </w:r>
      <w:r>
        <w:rPr>
          <w:spacing w:val="-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красноречия.</w:t>
      </w:r>
      <w:r>
        <w:rPr>
          <w:spacing w:val="-1"/>
        </w:rPr>
        <w:t xml:space="preserve"> </w:t>
      </w:r>
      <w:r>
        <w:t>Ораторская</w:t>
      </w:r>
      <w:r>
        <w:rPr>
          <w:spacing w:val="-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такт.</w:t>
      </w:r>
    </w:p>
    <w:p w:rsidR="000762C1" w:rsidRDefault="00767504">
      <w:pPr>
        <w:pStyle w:val="Heading1"/>
        <w:spacing w:before="3" w:line="321" w:lineRule="exact"/>
      </w:pPr>
      <w:r>
        <w:t>Стилистика.</w:t>
      </w:r>
    </w:p>
    <w:p w:rsidR="000762C1" w:rsidRDefault="00767504">
      <w:pPr>
        <w:pStyle w:val="a3"/>
        <w:ind w:right="737"/>
        <w:jc w:val="left"/>
      </w:pPr>
      <w:r>
        <w:t>Стилистика как раздел науки о языке, изучающий стили языка и стили речи, а также</w:t>
      </w:r>
      <w:r>
        <w:rPr>
          <w:spacing w:val="-67"/>
        </w:rPr>
        <w:t xml:space="preserve"> </w:t>
      </w:r>
      <w:r>
        <w:t>изобразительно-выразительные</w:t>
      </w:r>
      <w:r>
        <w:rPr>
          <w:spacing w:val="-1"/>
        </w:rPr>
        <w:t xml:space="preserve"> </w:t>
      </w:r>
      <w:r>
        <w:t>средства.</w:t>
      </w:r>
    </w:p>
    <w:p w:rsidR="000762C1" w:rsidRDefault="00767504">
      <w:pPr>
        <w:pStyle w:val="a3"/>
        <w:ind w:right="426"/>
        <w:jc w:val="left"/>
      </w:pPr>
      <w:r>
        <w:t>Стиль. Классификация функциональных стилей. Научный стиль. Официально-деловой</w:t>
      </w:r>
      <w:r>
        <w:rPr>
          <w:spacing w:val="-67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Публицистический</w:t>
      </w:r>
      <w:r>
        <w:rPr>
          <w:spacing w:val="-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Разговорный</w:t>
      </w:r>
      <w:r>
        <w:rPr>
          <w:spacing w:val="-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стиль.</w:t>
      </w:r>
    </w:p>
    <w:p w:rsidR="000762C1" w:rsidRDefault="00767504">
      <w:pPr>
        <w:pStyle w:val="a3"/>
        <w:spacing w:line="321" w:lineRule="exact"/>
        <w:jc w:val="left"/>
      </w:pPr>
      <w:r>
        <w:t>Текст.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Функционально-смысловые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речи:</w:t>
      </w:r>
    </w:p>
    <w:p w:rsidR="000762C1" w:rsidRDefault="00767504">
      <w:pPr>
        <w:pStyle w:val="a3"/>
        <w:jc w:val="left"/>
      </w:pPr>
      <w:r>
        <w:t>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рассуждение.</w:t>
      </w:r>
      <w:r>
        <w:rPr>
          <w:spacing w:val="-3"/>
        </w:rPr>
        <w:t xml:space="preserve"> </w:t>
      </w:r>
      <w:r>
        <w:t>Анализ 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0762C1" w:rsidRDefault="000762C1">
      <w:pPr>
        <w:sectPr w:rsidR="000762C1">
          <w:pgSz w:w="11910" w:h="16840"/>
          <w:pgMar w:top="480" w:right="460" w:bottom="280" w:left="460" w:header="720" w:footer="720" w:gutter="0"/>
          <w:cols w:space="720"/>
        </w:sectPr>
      </w:pPr>
    </w:p>
    <w:p w:rsidR="000762C1" w:rsidRDefault="000762C1">
      <w:pPr>
        <w:pStyle w:val="a3"/>
        <w:spacing w:before="2"/>
        <w:ind w:left="0"/>
        <w:jc w:val="left"/>
        <w:rPr>
          <w:sz w:val="23"/>
        </w:rPr>
      </w:pPr>
    </w:p>
    <w:p w:rsidR="000762C1" w:rsidRDefault="00767504">
      <w:pPr>
        <w:pStyle w:val="Heading1"/>
        <w:spacing w:before="89" w:line="240" w:lineRule="auto"/>
        <w:ind w:left="2414" w:right="2086"/>
        <w:jc w:val="center"/>
      </w:pPr>
      <w:r>
        <w:t>Используемая</w:t>
      </w:r>
      <w:r>
        <w:rPr>
          <w:spacing w:val="-6"/>
        </w:rPr>
        <w:t xml:space="preserve"> </w:t>
      </w:r>
      <w:r>
        <w:t>литература: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spacing w:before="217"/>
        <w:ind w:right="103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   Н.Г., </w:t>
      </w:r>
      <w:proofErr w:type="spellStart"/>
      <w:r>
        <w:rPr>
          <w:sz w:val="28"/>
        </w:rPr>
        <w:t>Шамшин</w:t>
      </w:r>
      <w:proofErr w:type="spellEnd"/>
      <w:r>
        <w:rPr>
          <w:sz w:val="28"/>
        </w:rPr>
        <w:t xml:space="preserve"> И.В. Русский язык. 10-11 классы. – </w:t>
      </w:r>
      <w:proofErr w:type="spellStart"/>
      <w:r>
        <w:rPr>
          <w:sz w:val="28"/>
        </w:rPr>
        <w:t>М.:Русское</w:t>
      </w:r>
      <w:proofErr w:type="spellEnd"/>
      <w:r>
        <w:rPr>
          <w:sz w:val="28"/>
        </w:rPr>
        <w:t xml:space="preserve"> 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2017 г.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spacing w:line="340" w:lineRule="exact"/>
        <w:rPr>
          <w:sz w:val="28"/>
        </w:rPr>
      </w:pPr>
      <w:r>
        <w:rPr>
          <w:sz w:val="28"/>
        </w:rPr>
        <w:t>Сенина</w:t>
      </w:r>
      <w:r>
        <w:rPr>
          <w:spacing w:val="-2"/>
          <w:sz w:val="28"/>
        </w:rPr>
        <w:t xml:space="preserve"> </w:t>
      </w:r>
      <w:r>
        <w:rPr>
          <w:sz w:val="28"/>
        </w:rPr>
        <w:t>Н.А..</w:t>
      </w:r>
      <w:r>
        <w:rPr>
          <w:spacing w:val="6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ЕГЭ.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остов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/Дону:</w:t>
      </w:r>
      <w:r>
        <w:rPr>
          <w:spacing w:val="-1"/>
          <w:sz w:val="28"/>
        </w:rPr>
        <w:t xml:space="preserve"> </w:t>
      </w:r>
      <w:r>
        <w:rPr>
          <w:sz w:val="28"/>
        </w:rPr>
        <w:t>Легион,</w:t>
      </w:r>
      <w:r>
        <w:rPr>
          <w:spacing w:val="-5"/>
          <w:sz w:val="28"/>
        </w:rPr>
        <w:t xml:space="preserve"> </w:t>
      </w:r>
      <w:r>
        <w:rPr>
          <w:sz w:val="28"/>
        </w:rPr>
        <w:t>2017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ind w:right="105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 Н.Г., Русский язык. Программа курса. 10-11 классы, М.: Русское 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ind w:right="102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Шамшин</w:t>
      </w:r>
      <w:proofErr w:type="spellEnd"/>
      <w:r>
        <w:rPr>
          <w:sz w:val="28"/>
        </w:rPr>
        <w:t xml:space="preserve"> И.В. Русский язык в старших классах. 10-11 классы — М.: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3"/>
          <w:sz w:val="28"/>
        </w:rPr>
        <w:t xml:space="preserve"> </w:t>
      </w:r>
      <w:r>
        <w:rPr>
          <w:sz w:val="28"/>
        </w:rPr>
        <w:t>2005-2008.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ind w:right="108"/>
        <w:rPr>
          <w:sz w:val="28"/>
        </w:rPr>
      </w:pPr>
      <w:proofErr w:type="spellStart"/>
      <w:r>
        <w:rPr>
          <w:sz w:val="28"/>
        </w:rPr>
        <w:t>Мищерина</w:t>
      </w:r>
      <w:proofErr w:type="spellEnd"/>
      <w:r>
        <w:rPr>
          <w:sz w:val="28"/>
        </w:rPr>
        <w:t xml:space="preserve"> М.А. Русский язык.10-11 классы. Книга для учителя, М.: Русское слово,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ind w:right="103"/>
        <w:rPr>
          <w:sz w:val="28"/>
        </w:rPr>
      </w:pP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Рупосова</w:t>
      </w:r>
      <w:proofErr w:type="spellEnd"/>
      <w:r>
        <w:rPr>
          <w:sz w:val="28"/>
        </w:rPr>
        <w:t xml:space="preserve"> Л.П. Практикум по русскому языку. Орфография.- М.,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1978; </w:t>
      </w:r>
      <w:proofErr w:type="spellStart"/>
      <w:r>
        <w:rPr>
          <w:sz w:val="28"/>
        </w:rPr>
        <w:t>Пунктуация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762C1" w:rsidRDefault="00767504">
      <w:pPr>
        <w:pStyle w:val="a4"/>
        <w:numPr>
          <w:ilvl w:val="0"/>
          <w:numId w:val="1"/>
        </w:numPr>
        <w:tabs>
          <w:tab w:val="left" w:pos="827"/>
        </w:tabs>
        <w:ind w:right="103"/>
        <w:rPr>
          <w:sz w:val="28"/>
        </w:rPr>
      </w:pPr>
      <w:r>
        <w:rPr>
          <w:sz w:val="28"/>
        </w:rPr>
        <w:t xml:space="preserve">Н.Г. </w:t>
      </w: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, И.В. </w:t>
      </w:r>
      <w:proofErr w:type="spellStart"/>
      <w:r>
        <w:rPr>
          <w:sz w:val="28"/>
        </w:rPr>
        <w:t>Шамшин</w:t>
      </w:r>
      <w:proofErr w:type="spellEnd"/>
      <w:r>
        <w:rPr>
          <w:sz w:val="28"/>
        </w:rPr>
        <w:t>. Русский язык в таблицах, 10-11 класс.- М.: 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слово», 2016. Н.Г. </w:t>
      </w:r>
      <w:proofErr w:type="spellStart"/>
      <w:r>
        <w:rPr>
          <w:sz w:val="28"/>
        </w:rPr>
        <w:t>Гольцова</w:t>
      </w:r>
      <w:proofErr w:type="spellEnd"/>
      <w:r>
        <w:rPr>
          <w:sz w:val="28"/>
        </w:rPr>
        <w:t xml:space="preserve">, И.В. </w:t>
      </w:r>
      <w:proofErr w:type="spellStart"/>
      <w:r>
        <w:rPr>
          <w:sz w:val="28"/>
        </w:rPr>
        <w:t>Шамшин</w:t>
      </w:r>
      <w:proofErr w:type="spellEnd"/>
      <w:r>
        <w:rPr>
          <w:sz w:val="28"/>
        </w:rPr>
        <w:t>. Контрольные тесты: орфография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класс.-</w:t>
      </w:r>
      <w:r>
        <w:rPr>
          <w:spacing w:val="-1"/>
          <w:sz w:val="28"/>
        </w:rPr>
        <w:t xml:space="preserve"> </w:t>
      </w:r>
      <w:r>
        <w:rPr>
          <w:sz w:val="28"/>
        </w:rPr>
        <w:t>М.: «Русское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0762C1" w:rsidRDefault="000762C1">
      <w:pPr>
        <w:jc w:val="both"/>
        <w:rPr>
          <w:sz w:val="28"/>
        </w:rPr>
        <w:sectPr w:rsidR="000762C1">
          <w:pgSz w:w="11910" w:h="16840"/>
          <w:pgMar w:top="1580" w:right="460" w:bottom="280" w:left="460" w:header="720" w:footer="720" w:gutter="0"/>
          <w:cols w:space="720"/>
        </w:sectPr>
      </w:pPr>
    </w:p>
    <w:p w:rsidR="000762C1" w:rsidRDefault="00767504">
      <w:pPr>
        <w:pStyle w:val="Heading1"/>
        <w:spacing w:before="61" w:line="240" w:lineRule="auto"/>
        <w:ind w:left="3265"/>
      </w:pPr>
      <w:r>
        <w:lastRenderedPageBreak/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</w:p>
    <w:p w:rsidR="000762C1" w:rsidRDefault="000762C1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2415"/>
        <w:gridCol w:w="892"/>
        <w:gridCol w:w="1247"/>
        <w:gridCol w:w="1341"/>
      </w:tblGrid>
      <w:tr w:rsidR="000762C1">
        <w:trPr>
          <w:trHeight w:val="767"/>
        </w:trPr>
        <w:tc>
          <w:tcPr>
            <w:tcW w:w="816" w:type="dxa"/>
            <w:vMerge w:val="restart"/>
          </w:tcPr>
          <w:p w:rsidR="000762C1" w:rsidRDefault="0076750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1" w:type="dxa"/>
            <w:vMerge w:val="restart"/>
          </w:tcPr>
          <w:p w:rsidR="000762C1" w:rsidRDefault="00767504">
            <w:pPr>
              <w:pStyle w:val="TableParagraph"/>
              <w:spacing w:line="273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09" w:type="dxa"/>
            <w:vMerge w:val="restart"/>
            <w:textDirection w:val="btLr"/>
          </w:tcPr>
          <w:p w:rsidR="000762C1" w:rsidRDefault="00767504">
            <w:pPr>
              <w:pStyle w:val="TableParagraph"/>
              <w:spacing w:before="109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</w:p>
        </w:tc>
        <w:tc>
          <w:tcPr>
            <w:tcW w:w="1595" w:type="dxa"/>
            <w:gridSpan w:val="2"/>
          </w:tcPr>
          <w:p w:rsidR="000762C1" w:rsidRDefault="00767504">
            <w:pPr>
              <w:pStyle w:val="TableParagraph"/>
              <w:ind w:left="167" w:right="13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89" w:type="dxa"/>
            <w:vMerge w:val="restart"/>
          </w:tcPr>
          <w:p w:rsidR="000762C1" w:rsidRDefault="00767504">
            <w:pPr>
              <w:pStyle w:val="TableParagraph"/>
              <w:ind w:left="1210" w:right="704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47" w:type="dxa"/>
            <w:vMerge w:val="restart"/>
          </w:tcPr>
          <w:p w:rsidR="000762C1" w:rsidRDefault="00767504">
            <w:pPr>
              <w:pStyle w:val="TableParagraph"/>
              <w:ind w:left="104" w:right="8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341" w:type="dxa"/>
            <w:vMerge w:val="restart"/>
          </w:tcPr>
          <w:p w:rsidR="000762C1" w:rsidRDefault="00767504">
            <w:pPr>
              <w:pStyle w:val="TableParagraph"/>
              <w:ind w:left="247" w:right="86" w:hanging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0762C1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0762C1" w:rsidRDefault="0076750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8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3889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0762C1" w:rsidRDefault="00767504">
            <w:pPr>
              <w:pStyle w:val="TableParagraph"/>
              <w:spacing w:line="256" w:lineRule="exact"/>
              <w:ind w:left="868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892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0762C1" w:rsidRDefault="000762C1">
            <w:pPr>
              <w:rPr>
                <w:sz w:val="2"/>
                <w:szCs w:val="2"/>
              </w:rPr>
            </w:pPr>
          </w:p>
        </w:tc>
      </w:tr>
      <w:tr w:rsidR="000762C1">
        <w:trPr>
          <w:trHeight w:val="275"/>
        </w:trPr>
        <w:tc>
          <w:tcPr>
            <w:tcW w:w="14795" w:type="dxa"/>
            <w:gridSpan w:val="10"/>
          </w:tcPr>
          <w:p w:rsidR="000762C1" w:rsidRDefault="00767504">
            <w:pPr>
              <w:pStyle w:val="TableParagraph"/>
              <w:spacing w:line="256" w:lineRule="exact"/>
              <w:ind w:left="4336" w:right="4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10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0762C1" w:rsidRDefault="00767504">
            <w:pPr>
              <w:pStyle w:val="TableParagraph"/>
              <w:ind w:left="222" w:right="20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62C1" w:rsidRDefault="00767504">
            <w:pPr>
              <w:pStyle w:val="TableParagraph"/>
              <w:spacing w:line="270" w:lineRule="atLeast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247" w:right="243" w:firstLine="110"/>
              <w:rPr>
                <w:sz w:val="24"/>
              </w:rPr>
            </w:pPr>
            <w:r>
              <w:rPr>
                <w:sz w:val="24"/>
              </w:rPr>
              <w:t>Знать 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0762C1" w:rsidRDefault="00767504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ind w:left="159" w:right="150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5" w:type="dxa"/>
            <w:gridSpan w:val="10"/>
          </w:tcPr>
          <w:p w:rsidR="000762C1" w:rsidRDefault="00767504">
            <w:pPr>
              <w:pStyle w:val="TableParagraph"/>
              <w:spacing w:line="256" w:lineRule="exact"/>
              <w:ind w:left="4336" w:right="4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пройденного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88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Лексикография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19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262" w:right="258" w:hanging="2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ind w:left="159" w:right="150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851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19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:rsidR="000762C1" w:rsidRDefault="00767504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ind w:left="159" w:right="150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19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 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115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словообразования, выполнять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морфемный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</w:p>
          <w:p w:rsidR="000762C1" w:rsidRDefault="00767504">
            <w:pPr>
              <w:pStyle w:val="TableParagraph"/>
              <w:spacing w:line="264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разборы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ind w:left="147" w:right="142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2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Административн</w:t>
            </w:r>
            <w:proofErr w:type="spellEnd"/>
          </w:p>
          <w:p w:rsidR="000762C1" w:rsidRDefault="00767504">
            <w:pPr>
              <w:pStyle w:val="TableParagraph"/>
              <w:spacing w:line="270" w:lineRule="atLeast"/>
              <w:ind w:left="110"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ая</w:t>
            </w:r>
            <w:proofErr w:type="spellEnd"/>
            <w:r>
              <w:rPr>
                <w:b/>
                <w:sz w:val="24"/>
                <w:u w:val="thick"/>
              </w:rPr>
              <w:t xml:space="preserve"> 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745" w:firstLine="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746" w:right="190" w:hanging="54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20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6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762C1" w:rsidRDefault="00767504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0762C1" w:rsidRDefault="00767504">
            <w:pPr>
              <w:pStyle w:val="TableParagraph"/>
              <w:spacing w:line="270" w:lineRule="atLeast"/>
              <w:ind w:left="110" w:right="317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74" w:firstLine="60"/>
              <w:rPr>
                <w:sz w:val="24"/>
              </w:rPr>
            </w:pPr>
            <w:r>
              <w:rPr>
                <w:sz w:val="24"/>
              </w:rPr>
              <w:t>Повторение основных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0762C1" w:rsidRDefault="00767504">
            <w:pPr>
              <w:pStyle w:val="TableParagraph"/>
              <w:ind w:left="248" w:right="189"/>
              <w:rPr>
                <w:sz w:val="24"/>
              </w:rPr>
            </w:pPr>
            <w:r>
              <w:rPr>
                <w:sz w:val="24"/>
              </w:rPr>
              <w:t>диктант. 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алгоритму.</w:t>
            </w:r>
          </w:p>
        </w:tc>
        <w:tc>
          <w:tcPr>
            <w:tcW w:w="3307" w:type="dxa"/>
            <w:gridSpan w:val="2"/>
          </w:tcPr>
          <w:p w:rsidR="000762C1" w:rsidRDefault="00767504">
            <w:pPr>
              <w:pStyle w:val="TableParagraph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корни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1247" w:type="dxa"/>
          </w:tcPr>
          <w:p w:rsidR="000762C1" w:rsidRDefault="00767504">
            <w:pPr>
              <w:pStyle w:val="TableParagraph"/>
              <w:ind w:left="138" w:right="13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вместной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102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1103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  <w:p w:rsidR="000762C1" w:rsidRDefault="007675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Чередующиеся</w:t>
            </w:r>
          </w:p>
          <w:p w:rsidR="000762C1" w:rsidRDefault="00767504">
            <w:pPr>
              <w:pStyle w:val="TableParagraph"/>
              <w:spacing w:line="270" w:lineRule="atLeast"/>
              <w:ind w:left="110" w:right="31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30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79" w:firstLine="60"/>
              <w:rPr>
                <w:sz w:val="24"/>
              </w:rPr>
            </w:pPr>
            <w:r>
              <w:rPr>
                <w:sz w:val="24"/>
              </w:rPr>
              <w:t>Повторение основных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762C1" w:rsidRDefault="00767504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907" w:right="394" w:hanging="5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19" w:firstLine="60"/>
              <w:rPr>
                <w:sz w:val="24"/>
              </w:rPr>
            </w:pPr>
            <w:r>
              <w:rPr>
                <w:sz w:val="24"/>
              </w:rPr>
              <w:t>Закрепление навыков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762C1" w:rsidRDefault="00767504">
            <w:pPr>
              <w:pStyle w:val="TableParagraph"/>
              <w:spacing w:line="270" w:lineRule="atLeast"/>
              <w:ind w:left="248" w:right="227"/>
              <w:rPr>
                <w:sz w:val="24"/>
              </w:rPr>
            </w:pPr>
            <w:r>
              <w:rPr>
                <w:sz w:val="24"/>
              </w:rPr>
              <w:t>по алгоритму. Орфографический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5" w:right="123" w:firstLine="26"/>
              <w:rPr>
                <w:sz w:val="24"/>
              </w:rPr>
            </w:pPr>
            <w:r>
              <w:rPr>
                <w:sz w:val="24"/>
              </w:rPr>
              <w:t>Знать правила 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62C1" w:rsidRDefault="00767504">
            <w:pPr>
              <w:pStyle w:val="TableParagraph"/>
              <w:ind w:left="110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суффиксах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79" w:firstLine="60"/>
              <w:rPr>
                <w:sz w:val="24"/>
              </w:rPr>
            </w:pPr>
            <w:r>
              <w:rPr>
                <w:sz w:val="24"/>
              </w:rPr>
              <w:t>Закрепление навыков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5" w:right="123" w:firstLine="26"/>
              <w:rPr>
                <w:sz w:val="24"/>
              </w:rPr>
            </w:pPr>
            <w:r>
              <w:rPr>
                <w:sz w:val="24"/>
              </w:rPr>
              <w:t>Знать правила 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Общие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82" w:firstLine="6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навыков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 задач.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 Слитные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дефисные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 правописание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8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42" w:lineRule="auto"/>
              <w:ind w:left="110" w:right="496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Словарный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диктант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09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762C1" w:rsidRDefault="00767504">
            <w:pPr>
              <w:pStyle w:val="TableParagraph"/>
              <w:ind w:left="248" w:right="97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230" w:right="149" w:hanging="7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531" w:right="5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5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12"/>
              <w:rPr>
                <w:sz w:val="24"/>
              </w:rPr>
            </w:pPr>
            <w:r>
              <w:rPr>
                <w:sz w:val="24"/>
              </w:rPr>
              <w:t>предложений. Основные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Знать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предложения,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50" w:firstLine="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2" w:right="317" w:hanging="1"/>
              <w:jc w:val="center"/>
              <w:rPr>
                <w:sz w:val="24"/>
              </w:rPr>
            </w:pPr>
            <w:r>
              <w:rPr>
                <w:sz w:val="24"/>
              </w:rPr>
              <w:t>Знать порядок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уметь</w:t>
            </w:r>
          </w:p>
          <w:p w:rsidR="000762C1" w:rsidRDefault="00767504">
            <w:pPr>
              <w:pStyle w:val="TableParagraph"/>
              <w:spacing w:line="270" w:lineRule="atLeas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283"/>
        <w:gridCol w:w="1269"/>
        <w:gridCol w:w="1340"/>
      </w:tblGrid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18-19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246" w:firstLine="60"/>
              <w:rPr>
                <w:sz w:val="24"/>
              </w:rPr>
            </w:pPr>
            <w:r>
              <w:rPr>
                <w:sz w:val="24"/>
              </w:rPr>
              <w:t>Сочинительная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подчинительная 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словосочетаний.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322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Знать порядок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spacing w:line="264" w:lineRule="exact"/>
              <w:ind w:left="137" w:right="114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83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4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  <w:tc>
          <w:tcPr>
            <w:tcW w:w="2091" w:type="dxa"/>
            <w:tcBorders>
              <w:bottom w:val="thinThickMediumGap" w:sz="6" w:space="0" w:color="000000"/>
            </w:tcBorders>
          </w:tcPr>
          <w:p w:rsidR="000762C1" w:rsidRDefault="00767504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Р.Р.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сочинение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рассуждение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3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уметь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92" w:right="6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  <w:p w:rsidR="000762C1" w:rsidRDefault="00767504">
            <w:pPr>
              <w:pStyle w:val="TableParagraph"/>
              <w:spacing w:line="270" w:lineRule="atLeast"/>
              <w:ind w:left="150" w:right="116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43"/>
        </w:trPr>
        <w:tc>
          <w:tcPr>
            <w:tcW w:w="14792" w:type="dxa"/>
            <w:gridSpan w:val="9"/>
            <w:tcBorders>
              <w:top w:val="nil"/>
            </w:tcBorders>
          </w:tcPr>
          <w:p w:rsidR="000762C1" w:rsidRDefault="00767504">
            <w:pPr>
              <w:pStyle w:val="TableParagraph"/>
              <w:spacing w:line="223" w:lineRule="exact"/>
              <w:ind w:left="5071" w:right="5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13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Хар-ка</w:t>
            </w:r>
            <w:proofErr w:type="spellEnd"/>
            <w:r>
              <w:rPr>
                <w:sz w:val="24"/>
              </w:rPr>
              <w:t xml:space="preserve">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762C1" w:rsidRDefault="00767504">
            <w:pPr>
              <w:pStyle w:val="TableParagraph"/>
              <w:spacing w:line="270" w:lineRule="atLeast"/>
              <w:ind w:left="248" w:right="98"/>
              <w:rPr>
                <w:sz w:val="24"/>
              </w:rPr>
            </w:pPr>
            <w:r>
              <w:rPr>
                <w:sz w:val="24"/>
              </w:rPr>
              <w:t>предложений. Постановка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36" w:right="154"/>
              <w:jc w:val="center"/>
              <w:rPr>
                <w:sz w:val="24"/>
              </w:rPr>
            </w:pPr>
            <w:r>
              <w:rPr>
                <w:sz w:val="24"/>
              </w:rPr>
              <w:t>Знать классификацию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762C1" w:rsidRDefault="00767504">
            <w:pPr>
              <w:pStyle w:val="TableParagraph"/>
              <w:spacing w:line="270" w:lineRule="atLeast"/>
              <w:ind w:left="133" w:right="154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предложений.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92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414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0762C1" w:rsidRDefault="00767504">
            <w:pPr>
              <w:pStyle w:val="TableParagraph"/>
              <w:ind w:left="251" w:right="127"/>
              <w:rPr>
                <w:sz w:val="24"/>
              </w:rPr>
            </w:pP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  <w:p w:rsidR="000762C1" w:rsidRDefault="00767504">
            <w:pPr>
              <w:pStyle w:val="TableParagraph"/>
              <w:ind w:left="251" w:right="185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858" w:firstLine="60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ind w:left="248" w:right="177"/>
              <w:rPr>
                <w:sz w:val="24"/>
              </w:rPr>
            </w:pPr>
            <w:r>
              <w:rPr>
                <w:sz w:val="24"/>
              </w:rPr>
              <w:t>сказуемого.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209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Знать грамматическую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762C1" w:rsidRDefault="00767504">
            <w:pPr>
              <w:pStyle w:val="TableParagraph"/>
              <w:ind w:left="137" w:right="153"/>
              <w:jc w:val="center"/>
              <w:rPr>
                <w:sz w:val="24"/>
              </w:rPr>
            </w:pPr>
            <w:r>
              <w:rPr>
                <w:sz w:val="24"/>
              </w:rPr>
              <w:t>двусоставных.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85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Теоретиче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0762C1" w:rsidRDefault="00767504">
            <w:pPr>
              <w:pStyle w:val="TableParagraph"/>
              <w:ind w:left="85" w:right="18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Фронталь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0762C1" w:rsidRDefault="00767504">
            <w:pPr>
              <w:pStyle w:val="TableParagraph"/>
              <w:ind w:left="85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монологич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87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9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 между подлежащим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242" w:right="260" w:hanging="4"/>
              <w:jc w:val="center"/>
              <w:rPr>
                <w:sz w:val="24"/>
              </w:rPr>
            </w:pPr>
            <w:r>
              <w:rPr>
                <w:sz w:val="24"/>
              </w:rPr>
              <w:t>Знать случаи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сказуемым, 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  <w:p w:rsidR="000762C1" w:rsidRDefault="00767504">
            <w:pPr>
              <w:pStyle w:val="TableParagraph"/>
              <w:spacing w:line="264" w:lineRule="exact"/>
              <w:ind w:left="137" w:right="153"/>
              <w:jc w:val="center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52" w:right="159" w:hanging="8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Распространённ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774" w:firstLine="6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определение,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приложение, дополнение,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37" w:right="15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52" w:right="159" w:hanging="8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283"/>
        <w:gridCol w:w="1269"/>
        <w:gridCol w:w="1340"/>
      </w:tblGrid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93"/>
              <w:rPr>
                <w:sz w:val="24"/>
              </w:rPr>
            </w:pPr>
            <w:r>
              <w:rPr>
                <w:sz w:val="24"/>
              </w:rPr>
              <w:t>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Тире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неполнота</w:t>
            </w:r>
          </w:p>
          <w:p w:rsidR="000762C1" w:rsidRDefault="00767504">
            <w:pPr>
              <w:pStyle w:val="TableParagraph"/>
              <w:ind w:left="248" w:right="447"/>
              <w:rPr>
                <w:sz w:val="24"/>
              </w:rPr>
            </w:pPr>
            <w:r>
              <w:rPr>
                <w:sz w:val="24"/>
              </w:rPr>
              <w:t>предложения. 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предложения.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350" w:right="367" w:hanging="1"/>
              <w:jc w:val="center"/>
              <w:rPr>
                <w:sz w:val="24"/>
              </w:rPr>
            </w:pPr>
            <w:r>
              <w:rPr>
                <w:sz w:val="24"/>
              </w:rPr>
              <w:t>Знать структурную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62C1" w:rsidRDefault="00767504">
            <w:pPr>
              <w:pStyle w:val="TableParagraph"/>
              <w:ind w:left="437" w:right="456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52" w:right="159" w:hanging="8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20"/>
              <w:rPr>
                <w:sz w:val="24"/>
              </w:rPr>
            </w:pPr>
            <w:r>
              <w:rPr>
                <w:sz w:val="24"/>
              </w:rPr>
              <w:t>Соединительное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тире.</w:t>
            </w:r>
          </w:p>
          <w:p w:rsidR="000762C1" w:rsidRDefault="00767504">
            <w:pPr>
              <w:pStyle w:val="TableParagraph"/>
              <w:spacing w:line="274" w:lineRule="exact"/>
              <w:ind w:left="251" w:right="188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тире.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564" w:firstLine="60"/>
              <w:rPr>
                <w:sz w:val="24"/>
              </w:rPr>
            </w:pPr>
            <w:r>
              <w:rPr>
                <w:sz w:val="24"/>
              </w:rPr>
              <w:t>Пунктуационный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58" w:right="175" w:hanging="2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тире, уметь различать тире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52" w:right="159" w:hanging="8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пунктуационны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823" w:firstLine="60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36" w:right="154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38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0762C1" w:rsidRDefault="00767504">
            <w:pPr>
              <w:pStyle w:val="TableParagraph"/>
              <w:spacing w:line="270" w:lineRule="atLeast"/>
              <w:ind w:left="92" w:right="10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2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6" w:lineRule="exac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тестирование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305" w:right="160" w:hanging="15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spacing w:line="273" w:lineRule="exact"/>
              <w:ind w:left="9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660" w:right="438" w:hanging="224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42" w:right="155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069" w:right="5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осложнённое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9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90" w:firstLine="60"/>
              <w:rPr>
                <w:sz w:val="24"/>
              </w:rPr>
            </w:pPr>
            <w:r>
              <w:rPr>
                <w:sz w:val="24"/>
              </w:rPr>
              <w:t>Обособленные и необособленные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определения, 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  <w:p w:rsidR="000762C1" w:rsidRDefault="00767504">
            <w:pPr>
              <w:pStyle w:val="TableParagraph"/>
              <w:spacing w:line="270" w:lineRule="atLeast"/>
              <w:ind w:left="248" w:right="1521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осложнённых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171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8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42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7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ind w:left="120" w:right="96" w:firstLine="3"/>
              <w:jc w:val="center"/>
              <w:rPr>
                <w:sz w:val="24"/>
              </w:rPr>
            </w:pPr>
            <w:r>
              <w:rPr>
                <w:sz w:val="24"/>
              </w:rPr>
              <w:t>Знать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62C1" w:rsidRDefault="00767504">
            <w:pPr>
              <w:pStyle w:val="TableParagraph"/>
              <w:spacing w:line="264" w:lineRule="exact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ind w:left="457" w:right="135" w:hanging="2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  <w:p w:rsidR="000762C1" w:rsidRDefault="00767504">
            <w:pPr>
              <w:pStyle w:val="TableParagraph"/>
              <w:ind w:left="351" w:right="92" w:hanging="214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34-35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58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Р.Р.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  <w:tc>
          <w:tcPr>
            <w:tcW w:w="3283" w:type="dxa"/>
          </w:tcPr>
          <w:p w:rsidR="000762C1" w:rsidRDefault="00767504">
            <w:pPr>
              <w:pStyle w:val="TableParagraph"/>
              <w:spacing w:line="258" w:lineRule="exact"/>
              <w:ind w:left="19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</w:p>
        </w:tc>
        <w:tc>
          <w:tcPr>
            <w:tcW w:w="1269" w:type="dxa"/>
          </w:tcPr>
          <w:p w:rsidR="000762C1" w:rsidRDefault="00767504">
            <w:pPr>
              <w:pStyle w:val="TableParagraph"/>
              <w:spacing w:line="258" w:lineRule="exact"/>
              <w:ind w:left="92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сочинени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</w:tbl>
    <w:p w:rsidR="000762C1" w:rsidRDefault="000762C1">
      <w:pPr>
        <w:rPr>
          <w:sz w:val="20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1103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сочинение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рассуждение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z w:val="24"/>
                <w:u w:val="thick"/>
              </w:rPr>
              <w:t>в</w:t>
            </w:r>
            <w:proofErr w:type="gramEnd"/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59" w:lineRule="exact"/>
              <w:ind w:left="2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формате</w:t>
            </w:r>
            <w:proofErr w:type="gramEnd"/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экзамена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рассуждения,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358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82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ставить нужные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05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Теоретиче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0762C1" w:rsidRDefault="00767504">
            <w:pPr>
              <w:pStyle w:val="TableParagraph"/>
              <w:ind w:left="105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постановк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знаков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  <w:p w:rsidR="000762C1" w:rsidRDefault="00767504">
            <w:pPr>
              <w:pStyle w:val="TableParagraph"/>
              <w:ind w:left="136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  <w:p w:rsidR="000762C1" w:rsidRDefault="00767504">
            <w:pPr>
              <w:pStyle w:val="TableParagraph"/>
              <w:spacing w:line="264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бота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8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spacing w:line="270" w:lineRule="atLeast"/>
              <w:ind w:left="251" w:right="312"/>
              <w:rPr>
                <w:sz w:val="24"/>
              </w:rPr>
            </w:pPr>
            <w:r>
              <w:rPr>
                <w:sz w:val="24"/>
              </w:rPr>
              <w:t>неоднородных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82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0762C1" w:rsidRDefault="00767504">
            <w:pPr>
              <w:pStyle w:val="TableParagraph"/>
              <w:spacing w:line="270" w:lineRule="atLeas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уметь ставить нужные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</w:p>
          <w:p w:rsidR="000762C1" w:rsidRDefault="00767504">
            <w:pPr>
              <w:pStyle w:val="TableParagraph"/>
              <w:spacing w:line="270" w:lineRule="atLeast"/>
              <w:ind w:left="251" w:right="113"/>
              <w:rPr>
                <w:sz w:val="24"/>
              </w:rPr>
            </w:pPr>
            <w:r>
              <w:rPr>
                <w:sz w:val="24"/>
              </w:rPr>
              <w:t>соединённых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неповторяющим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5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Знать, что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неповторяющимися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20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39-40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</w:p>
          <w:p w:rsidR="000762C1" w:rsidRDefault="00767504">
            <w:pPr>
              <w:pStyle w:val="TableParagraph"/>
              <w:spacing w:line="270" w:lineRule="atLeast"/>
              <w:ind w:left="251" w:right="113"/>
              <w:rPr>
                <w:sz w:val="24"/>
              </w:rPr>
            </w:pPr>
            <w:r>
              <w:rPr>
                <w:sz w:val="24"/>
              </w:rPr>
              <w:t>соединённых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повторяющимис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и 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соединены повторяющимися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союзами,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Обобщающие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56" w:lineRule="exact"/>
              <w:ind w:left="3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</w:tbl>
    <w:p w:rsidR="000762C1" w:rsidRDefault="000762C1">
      <w:pPr>
        <w:rPr>
          <w:sz w:val="20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827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547"/>
              <w:rPr>
                <w:sz w:val="24"/>
              </w:rPr>
            </w:pPr>
            <w:r>
              <w:rPr>
                <w:sz w:val="24"/>
              </w:rPr>
              <w:t>слова 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членах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98"/>
              <w:rPr>
                <w:sz w:val="24"/>
              </w:rPr>
            </w:pPr>
            <w:r>
              <w:rPr>
                <w:sz w:val="24"/>
              </w:rPr>
              <w:t>предложения. Постановка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278" w:right="268" w:firstLine="24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обобщающими</w:t>
            </w:r>
            <w:proofErr w:type="gramEnd"/>
            <w:r>
              <w:rPr>
                <w:sz w:val="24"/>
              </w:rPr>
              <w:t>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37" w:firstLine="31"/>
              <w:rPr>
                <w:sz w:val="24"/>
              </w:rPr>
            </w:pPr>
            <w:r>
              <w:rPr>
                <w:spacing w:val="-5"/>
                <w:sz w:val="24"/>
              </w:rPr>
              <w:t>опрос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3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6" w:lineRule="exac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тестирование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6" w:right="160" w:hanging="15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5" w:lineRule="exact"/>
              <w:ind w:left="13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62C1" w:rsidRDefault="00767504">
            <w:pPr>
              <w:pStyle w:val="TableParagraph"/>
              <w:spacing w:line="270" w:lineRule="atLeast"/>
              <w:ind w:left="326" w:right="167" w:hanging="137"/>
              <w:rPr>
                <w:sz w:val="24"/>
              </w:rPr>
            </w:pP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95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62C1" w:rsidRDefault="00767504">
            <w:pPr>
              <w:pStyle w:val="TableParagraph"/>
              <w:ind w:left="251" w:right="10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необособленные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770" w:firstLine="6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определения.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Знать, какие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42" w:lineRule="auto"/>
              <w:ind w:left="251" w:right="295"/>
              <w:rPr>
                <w:b/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Словарный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диктант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811" w:firstLine="6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приложения.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92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 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</w:p>
          <w:p w:rsidR="000762C1" w:rsidRDefault="00767504">
            <w:pPr>
              <w:pStyle w:val="TableParagraph"/>
              <w:spacing w:line="264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94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  <w:p w:rsidR="000762C1" w:rsidRDefault="00767504">
            <w:pPr>
              <w:pStyle w:val="TableParagraph"/>
              <w:ind w:left="248" w:right="1083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Знать,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его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95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868" w:firstLine="6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  <w:p w:rsidR="000762C1" w:rsidRDefault="00767504">
            <w:pPr>
              <w:pStyle w:val="TableParagraph"/>
              <w:spacing w:line="270" w:lineRule="atLeast"/>
              <w:ind w:left="248" w:right="1083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92" w:right="123" w:firstLine="631"/>
              <w:rPr>
                <w:sz w:val="24"/>
              </w:rPr>
            </w:pPr>
            <w:r>
              <w:rPr>
                <w:sz w:val="24"/>
              </w:rPr>
              <w:t>Знать,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</w:p>
          <w:p w:rsidR="000762C1" w:rsidRDefault="00767504">
            <w:pPr>
              <w:pStyle w:val="TableParagraph"/>
              <w:spacing w:line="270" w:lineRule="atLeast"/>
              <w:ind w:left="278" w:right="168" w:hanging="87"/>
              <w:rPr>
                <w:sz w:val="24"/>
              </w:rPr>
            </w:pPr>
            <w:r>
              <w:rPr>
                <w:sz w:val="24"/>
              </w:rPr>
              <w:t>уметь находить его в 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299" w:right="241" w:hanging="29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2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Контрольное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тестирование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6" w:right="160" w:hanging="15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2" w:lineRule="exact"/>
              <w:ind w:left="13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3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4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контрольного</w:t>
            </w:r>
            <w:proofErr w:type="gramEnd"/>
          </w:p>
          <w:p w:rsidR="000762C1" w:rsidRDefault="00767504"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тестирования.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50" w:right="145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0762C1" w:rsidRDefault="00767504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вместной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827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30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89" w:right="184" w:firstLine="9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54-55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Р.Р.</w:t>
            </w:r>
          </w:p>
          <w:p w:rsidR="000762C1" w:rsidRDefault="00767504">
            <w:pPr>
              <w:pStyle w:val="TableParagraph"/>
              <w:ind w:left="251" w:right="1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Лингвистически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67" w:firstLine="60"/>
              <w:rPr>
                <w:sz w:val="24"/>
              </w:rPr>
            </w:pPr>
            <w:r>
              <w:rPr>
                <w:sz w:val="24"/>
              </w:rPr>
              <w:t>Тема. Главная мысль. Тип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 и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</w:p>
          <w:p w:rsidR="000762C1" w:rsidRDefault="00767504">
            <w:pPr>
              <w:pStyle w:val="TableParagraph"/>
              <w:ind w:left="248" w:right="867"/>
              <w:rPr>
                <w:sz w:val="24"/>
              </w:rPr>
            </w:pPr>
            <w:r>
              <w:rPr>
                <w:sz w:val="24"/>
              </w:rPr>
              <w:t>Художественно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текста, уметь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6" w:right="127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0762C1" w:rsidRDefault="00767504">
            <w:pPr>
              <w:pStyle w:val="TableParagraph"/>
              <w:ind w:left="10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</w:p>
          <w:p w:rsidR="000762C1" w:rsidRDefault="00767504">
            <w:pPr>
              <w:pStyle w:val="TableParagraph"/>
              <w:spacing w:line="27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56-57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50"/>
              <w:rPr>
                <w:sz w:val="24"/>
              </w:rPr>
            </w:pPr>
            <w:r>
              <w:rPr>
                <w:sz w:val="24"/>
              </w:rPr>
              <w:t>Уточняющие,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ind w:left="251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присоединитель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62C1" w:rsidRDefault="00767504">
            <w:pPr>
              <w:pStyle w:val="TableParagraph"/>
              <w:ind w:left="248" w:right="209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уточняющие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ind w:left="173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присоединительные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3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58-59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0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762C1" w:rsidRDefault="00767504">
            <w:pPr>
              <w:pStyle w:val="TableParagraph"/>
              <w:spacing w:line="270" w:lineRule="atLeast"/>
              <w:ind w:left="251" w:right="265"/>
              <w:rPr>
                <w:sz w:val="24"/>
              </w:rPr>
            </w:pPr>
            <w:r>
              <w:rPr>
                <w:sz w:val="24"/>
              </w:rPr>
              <w:t>сравнительном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57" w:firstLine="60"/>
              <w:rPr>
                <w:sz w:val="24"/>
              </w:rPr>
            </w:pPr>
            <w:r>
              <w:rPr>
                <w:sz w:val="24"/>
              </w:rPr>
              <w:t>Фразеологический 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Тренинг,</w:t>
            </w:r>
          </w:p>
          <w:p w:rsidR="000762C1" w:rsidRDefault="00767504">
            <w:pPr>
              <w:pStyle w:val="TableParagraph"/>
              <w:spacing w:before="113" w:line="199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6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19" w:firstLine="60"/>
              <w:rPr>
                <w:sz w:val="24"/>
              </w:rPr>
            </w:pPr>
            <w:r>
              <w:rPr>
                <w:sz w:val="24"/>
              </w:rPr>
              <w:t>Члены предложения 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не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Знать вводные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 конструкции,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их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ставить знаки препинания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Тренинг,</w:t>
            </w:r>
          </w:p>
          <w:p w:rsidR="000762C1" w:rsidRDefault="00767504">
            <w:pPr>
              <w:pStyle w:val="TableParagraph"/>
              <w:spacing w:before="112" w:line="199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00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35" w:firstLine="60"/>
              <w:rPr>
                <w:sz w:val="24"/>
              </w:rPr>
            </w:pPr>
            <w:r>
              <w:rPr>
                <w:sz w:val="24"/>
              </w:rPr>
              <w:t>Группы вводных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762C1" w:rsidRDefault="00767504">
            <w:pPr>
              <w:pStyle w:val="TableParagraph"/>
              <w:ind w:left="248" w:right="396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Знать вводные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 конструкции,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их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62C1" w:rsidRDefault="00767504">
            <w:pPr>
              <w:pStyle w:val="TableParagraph"/>
              <w:spacing w:line="270" w:lineRule="atLeast"/>
              <w:ind w:left="132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такими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Тренинг,</w:t>
            </w:r>
          </w:p>
          <w:p w:rsidR="000762C1" w:rsidRDefault="00767504">
            <w:pPr>
              <w:pStyle w:val="TableParagraph"/>
              <w:spacing w:before="112" w:line="199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551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Междометия.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Утвердительные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междометий.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spacing w:line="268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0762C1" w:rsidRDefault="00767504">
            <w:pPr>
              <w:pStyle w:val="TableParagraph"/>
              <w:spacing w:line="264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Тренинг,</w:t>
            </w:r>
          </w:p>
          <w:p w:rsidR="000762C1" w:rsidRDefault="0076750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практику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1103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00"/>
              <w:rPr>
                <w:sz w:val="24"/>
              </w:rPr>
            </w:pPr>
            <w:r>
              <w:rPr>
                <w:sz w:val="24"/>
              </w:rPr>
              <w:t>, отрицательные,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восклицательны</w:t>
            </w:r>
            <w:proofErr w:type="spell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23"/>
              <w:rPr>
                <w:sz w:val="24"/>
              </w:rPr>
            </w:pPr>
            <w:r>
              <w:rPr>
                <w:sz w:val="24"/>
              </w:rPr>
              <w:t>при междометиях,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утвердительных, отрицательных,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вопросительно-восклицательных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977" w:right="334" w:hanging="620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3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6" w:lineRule="exac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тестирование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6" w:right="160" w:hanging="15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5" w:lineRule="exact"/>
              <w:ind w:left="13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531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82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758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41" w:firstLine="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451" w:right="305" w:hanging="125"/>
              <w:rPr>
                <w:sz w:val="24"/>
              </w:rPr>
            </w:pPr>
            <w:r>
              <w:rPr>
                <w:sz w:val="24"/>
              </w:rPr>
              <w:t>Знать структуру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их</w:t>
            </w:r>
          </w:p>
          <w:p w:rsidR="000762C1" w:rsidRDefault="00767504">
            <w:pPr>
              <w:pStyle w:val="TableParagraph"/>
              <w:spacing w:line="264" w:lineRule="exact"/>
              <w:ind w:left="559"/>
              <w:rPr>
                <w:sz w:val="24"/>
              </w:rPr>
            </w:pPr>
            <w:r>
              <w:rPr>
                <w:sz w:val="24"/>
              </w:rPr>
              <w:t>отличать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91" w:firstLine="64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0762C1" w:rsidRDefault="00767504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66-67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8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сложносочинённ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proofErr w:type="gramEnd"/>
          </w:p>
          <w:p w:rsidR="000762C1" w:rsidRDefault="00767504">
            <w:pPr>
              <w:pStyle w:val="TableParagraph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63" w:firstLine="60"/>
              <w:rPr>
                <w:sz w:val="24"/>
              </w:rPr>
            </w:pPr>
            <w:r>
              <w:rPr>
                <w:sz w:val="24"/>
              </w:rPr>
              <w:t>Правописание союзов.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 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сложносочинённого</w:t>
            </w:r>
            <w:proofErr w:type="gramEnd"/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 сочинительные союзы,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сложносочинённых</w:t>
            </w:r>
            <w:proofErr w:type="gramEnd"/>
          </w:p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68-69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9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сложноподчинё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proofErr w:type="gramEnd"/>
          </w:p>
          <w:p w:rsidR="000762C1" w:rsidRDefault="00767504">
            <w:pPr>
              <w:pStyle w:val="TableParagraph"/>
              <w:ind w:left="251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придаточным.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022" w:firstLine="60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видов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сложноподчинённого</w:t>
            </w:r>
            <w:proofErr w:type="gramEnd"/>
          </w:p>
          <w:p w:rsidR="000762C1" w:rsidRDefault="00767504">
            <w:pPr>
              <w:pStyle w:val="TableParagraph"/>
              <w:ind w:left="248" w:right="447"/>
              <w:rPr>
                <w:sz w:val="24"/>
              </w:rPr>
            </w:pPr>
            <w:r>
              <w:rPr>
                <w:sz w:val="24"/>
              </w:rPr>
              <w:t>предложения. 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предложения.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13" w:right="110" w:firstLine="3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союзных слов,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70-71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9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сложноподчинё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proofErr w:type="gramEnd"/>
          </w:p>
          <w:p w:rsidR="000762C1" w:rsidRDefault="00767504">
            <w:pPr>
              <w:pStyle w:val="TableParagraph"/>
              <w:spacing w:line="270" w:lineRule="atLeast"/>
              <w:ind w:left="251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придаточных</w:t>
            </w:r>
            <w:proofErr w:type="gramEnd"/>
            <w:r>
              <w:rPr>
                <w:sz w:val="24"/>
              </w:rPr>
              <w:t>,</w:t>
            </w:r>
          </w:p>
          <w:p w:rsidR="000762C1" w:rsidRDefault="00767504">
            <w:pPr>
              <w:pStyle w:val="TableParagraph"/>
              <w:ind w:left="248" w:right="153"/>
              <w:rPr>
                <w:sz w:val="24"/>
              </w:rPr>
            </w:pPr>
            <w:r>
              <w:rPr>
                <w:sz w:val="24"/>
              </w:rPr>
              <w:t>последовательное подчинение,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однородное соподчинение,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 соподчинение.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61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типы </w:t>
            </w:r>
            <w:proofErr w:type="gramStart"/>
            <w:r>
              <w:rPr>
                <w:sz w:val="24"/>
              </w:rPr>
              <w:t>придаточных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придаточными,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 схемы.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72-73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Знать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5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</w:tbl>
    <w:p w:rsidR="000762C1" w:rsidRDefault="000762C1">
      <w:pPr>
        <w:rPr>
          <w:sz w:val="20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1103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422"/>
              <w:rPr>
                <w:sz w:val="24"/>
              </w:rPr>
            </w:pPr>
            <w:r>
              <w:rPr>
                <w:sz w:val="24"/>
              </w:rPr>
              <w:t>препинания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789"/>
              <w:rPr>
                <w:sz w:val="24"/>
              </w:rPr>
            </w:pPr>
            <w:r>
              <w:rPr>
                <w:sz w:val="24"/>
              </w:rPr>
              <w:t>запятой,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двоеточия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разных знаков препинания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544" w:right="126" w:hanging="396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74-75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Сложное</w:t>
            </w:r>
          </w:p>
          <w:p w:rsidR="000762C1" w:rsidRDefault="00767504">
            <w:pPr>
              <w:pStyle w:val="TableParagraph"/>
              <w:ind w:left="251" w:right="12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0762C1" w:rsidRDefault="0076750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союзной</w:t>
            </w:r>
            <w:proofErr w:type="gramEnd"/>
          </w:p>
          <w:p w:rsidR="000762C1" w:rsidRDefault="00767504">
            <w:pPr>
              <w:pStyle w:val="TableParagraph"/>
              <w:spacing w:line="274" w:lineRule="exact"/>
              <w:ind w:left="251" w:right="408"/>
              <w:rPr>
                <w:sz w:val="24"/>
              </w:rPr>
            </w:pPr>
            <w:r>
              <w:rPr>
                <w:sz w:val="24"/>
              </w:rPr>
              <w:t>и 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128" w:firstLine="6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0762C1" w:rsidRDefault="00767504">
            <w:pPr>
              <w:pStyle w:val="TableParagraph"/>
              <w:ind w:left="248" w:right="326"/>
              <w:rPr>
                <w:sz w:val="24"/>
              </w:rPr>
            </w:pP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Знать, что такое союзная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бессоюзная связь,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19"/>
              <w:rPr>
                <w:sz w:val="24"/>
              </w:rPr>
            </w:pPr>
            <w:r>
              <w:rPr>
                <w:sz w:val="24"/>
              </w:rPr>
              <w:t>Период.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0762C1" w:rsidRDefault="00767504">
            <w:pPr>
              <w:pStyle w:val="TableParagraph"/>
              <w:ind w:left="248" w:right="59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«Сложное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Знать, что такое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2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Контрольное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тестирование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6" w:right="160" w:hanging="15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62C1" w:rsidRDefault="00767504">
            <w:pPr>
              <w:pStyle w:val="TableParagraph"/>
              <w:spacing w:line="270" w:lineRule="atLeast"/>
              <w:ind w:left="326" w:right="167" w:hanging="137"/>
              <w:rPr>
                <w:sz w:val="24"/>
              </w:rPr>
            </w:pP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531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чужой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речью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38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0762C1" w:rsidRDefault="00767504">
            <w:pPr>
              <w:pStyle w:val="TableParagraph"/>
              <w:spacing w:line="270" w:lineRule="atLeast"/>
              <w:ind w:left="251" w:right="15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541" w:firstLine="60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несобственно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278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Знать способы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речи, уметь 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62C1" w:rsidRDefault="00767504">
            <w:pPr>
              <w:pStyle w:val="TableParagraph"/>
              <w:spacing w:line="270" w:lineRule="atLeast"/>
              <w:ind w:left="126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цитатах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63" w:firstLine="60"/>
              <w:rPr>
                <w:sz w:val="24"/>
              </w:rPr>
            </w:pPr>
            <w:r>
              <w:rPr>
                <w:sz w:val="24"/>
              </w:rPr>
              <w:t>Диалог. Реплики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0" w:right="108" w:firstLine="271"/>
              <w:rPr>
                <w:sz w:val="24"/>
              </w:rPr>
            </w:pPr>
            <w:r>
              <w:rPr>
                <w:sz w:val="24"/>
              </w:rPr>
              <w:t>Знать способы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речи, уметь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0762C1" w:rsidRDefault="00767504">
            <w:pPr>
              <w:pStyle w:val="TableParagraph"/>
              <w:ind w:left="11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цитаты.</w:t>
            </w:r>
          </w:p>
        </w:tc>
        <w:tc>
          <w:tcPr>
            <w:tcW w:w="1246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81-82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Р.Р.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сочинение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рассуждение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z w:val="24"/>
                <w:u w:val="thick"/>
              </w:rPr>
              <w:t>в</w:t>
            </w:r>
            <w:proofErr w:type="gramEnd"/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762C1" w:rsidRDefault="00767504">
            <w:pPr>
              <w:pStyle w:val="TableParagraph"/>
              <w:spacing w:line="270" w:lineRule="atLeast"/>
              <w:ind w:left="129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566" w:right="90" w:hanging="4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сочинени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275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формате</w:t>
            </w:r>
            <w:proofErr w:type="gram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1658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53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86" w:firstLine="60"/>
              <w:rPr>
                <w:sz w:val="24"/>
              </w:rPr>
            </w:pPr>
            <w:r>
              <w:rPr>
                <w:sz w:val="24"/>
              </w:rPr>
              <w:t>Запятая и тире. Многоточие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762C1" w:rsidRDefault="00767504">
            <w:pPr>
              <w:pStyle w:val="TableParagraph"/>
              <w:ind w:left="248" w:right="300"/>
              <w:rPr>
                <w:sz w:val="24"/>
              </w:rPr>
            </w:pPr>
            <w:r>
              <w:rPr>
                <w:sz w:val="24"/>
              </w:rPr>
              <w:t>Скобки,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324" w:right="316" w:hanging="7"/>
              <w:jc w:val="center"/>
              <w:rPr>
                <w:sz w:val="24"/>
              </w:rPr>
            </w:pPr>
            <w:r>
              <w:rPr>
                <w:sz w:val="24"/>
              </w:rPr>
              <w:t>Знать типы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препинаний,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62C1" w:rsidRDefault="00767504">
            <w:pPr>
              <w:pStyle w:val="TableParagraph"/>
              <w:spacing w:line="270" w:lineRule="atLeast"/>
              <w:ind w:left="326" w:right="167" w:hanging="137"/>
              <w:rPr>
                <w:sz w:val="24"/>
              </w:rPr>
            </w:pP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80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93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762C1" w:rsidRDefault="00767504">
            <w:pPr>
              <w:pStyle w:val="TableParagraph"/>
              <w:spacing w:line="270" w:lineRule="atLeast"/>
              <w:ind w:left="251" w:right="568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528"/>
              <w:rPr>
                <w:sz w:val="24"/>
              </w:rPr>
            </w:pPr>
            <w:r>
              <w:rPr>
                <w:sz w:val="24"/>
              </w:rPr>
              <w:t>Собственно факультативные,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альтернативные, вариативные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762C1" w:rsidRDefault="007675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762C1" w:rsidRDefault="00767504">
            <w:pPr>
              <w:pStyle w:val="TableParagraph"/>
              <w:ind w:left="134" w:right="135" w:firstLine="8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факультативных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 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762C1" w:rsidRDefault="00767504">
            <w:pPr>
              <w:pStyle w:val="TableParagraph"/>
              <w:spacing w:line="264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1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3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298" w:firstLine="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теорию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теме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препинания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сложном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предложении».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69" w:firstLine="60"/>
              <w:rPr>
                <w:sz w:val="24"/>
              </w:rPr>
            </w:pPr>
            <w:r>
              <w:rPr>
                <w:sz w:val="24"/>
              </w:rPr>
              <w:t>Проверка навыков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разборов.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безошибочно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0762C1" w:rsidRDefault="00767504">
            <w:pPr>
              <w:pStyle w:val="TableParagraph"/>
              <w:ind w:left="130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4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69" w:firstLine="60"/>
              <w:rPr>
                <w:sz w:val="24"/>
              </w:rPr>
            </w:pPr>
            <w:r>
              <w:rPr>
                <w:sz w:val="24"/>
              </w:rPr>
              <w:t>Проверка навыков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разборов.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762C1" w:rsidRDefault="00767504">
            <w:pPr>
              <w:pStyle w:val="TableParagraph"/>
              <w:spacing w:line="270" w:lineRule="atLeast"/>
              <w:ind w:left="326" w:right="167" w:hanging="137"/>
              <w:rPr>
                <w:sz w:val="24"/>
              </w:rPr>
            </w:pP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531" w:right="5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 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655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26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33"/>
              <w:rPr>
                <w:sz w:val="24"/>
              </w:rPr>
            </w:pPr>
            <w:r>
              <w:rPr>
                <w:sz w:val="24"/>
              </w:rPr>
              <w:t>Язык и речь; культура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литературного языка,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 Орфоэпические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</w:p>
          <w:p w:rsidR="000762C1" w:rsidRDefault="00767504">
            <w:pPr>
              <w:pStyle w:val="TableParagraph"/>
              <w:spacing w:line="270" w:lineRule="atLeast"/>
              <w:ind w:left="248" w:right="489"/>
              <w:rPr>
                <w:sz w:val="24"/>
              </w:rPr>
            </w:pPr>
            <w:r>
              <w:rPr>
                <w:sz w:val="24"/>
              </w:rPr>
              <w:t>словообразовательные нормы,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497" w:right="492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Знать, что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762C1" w:rsidRDefault="00767504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275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330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193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1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62C1" w:rsidRDefault="00767504">
            <w:pPr>
              <w:pStyle w:val="TableParagraph"/>
              <w:spacing w:line="270" w:lineRule="atLeast"/>
              <w:ind w:left="251" w:right="45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Словарный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диктант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33"/>
              <w:rPr>
                <w:sz w:val="24"/>
              </w:rPr>
            </w:pPr>
            <w:r>
              <w:rPr>
                <w:sz w:val="24"/>
              </w:rPr>
              <w:t>Язык и речь; культура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литературного языка,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 Орфоэпические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</w:p>
          <w:p w:rsidR="000762C1" w:rsidRDefault="00767504">
            <w:pPr>
              <w:pStyle w:val="TableParagraph"/>
              <w:spacing w:line="270" w:lineRule="atLeast"/>
              <w:ind w:left="248" w:right="1170"/>
              <w:rPr>
                <w:sz w:val="24"/>
              </w:rPr>
            </w:pPr>
            <w:r>
              <w:rPr>
                <w:sz w:val="24"/>
              </w:rPr>
              <w:t>лексические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 нормы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 уметь</w:t>
            </w:r>
          </w:p>
          <w:p w:rsidR="000762C1" w:rsidRDefault="00767504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932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26"/>
              <w:rPr>
                <w:sz w:val="24"/>
              </w:rPr>
            </w:pPr>
            <w:r>
              <w:rPr>
                <w:sz w:val="24"/>
              </w:rPr>
              <w:t>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62C1" w:rsidRDefault="0076750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0762C1" w:rsidRDefault="00767504">
            <w:pPr>
              <w:pStyle w:val="TableParagraph"/>
              <w:spacing w:line="270" w:lineRule="atLeast"/>
              <w:ind w:left="251" w:right="113"/>
              <w:rPr>
                <w:sz w:val="24"/>
              </w:rPr>
            </w:pPr>
            <w:r>
              <w:rPr>
                <w:sz w:val="24"/>
              </w:rPr>
              <w:t>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180"/>
              <w:rPr>
                <w:sz w:val="24"/>
              </w:rPr>
            </w:pPr>
            <w:r>
              <w:rPr>
                <w:sz w:val="24"/>
              </w:rPr>
              <w:t>Культура речи; 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языка, типы норм.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</w:p>
          <w:p w:rsidR="000762C1" w:rsidRDefault="00767504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уметь</w:t>
            </w:r>
          </w:p>
          <w:p w:rsidR="000762C1" w:rsidRDefault="00767504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91-92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Р.Р.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сочинение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–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рассуждение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формате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ЕГЭ.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уметь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566" w:right="90" w:hanging="4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сочинени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275"/>
        </w:trPr>
        <w:tc>
          <w:tcPr>
            <w:tcW w:w="14792" w:type="dxa"/>
            <w:gridSpan w:val="9"/>
          </w:tcPr>
          <w:p w:rsidR="000762C1" w:rsidRDefault="00767504">
            <w:pPr>
              <w:pStyle w:val="TableParagraph"/>
              <w:spacing w:line="256" w:lineRule="exact"/>
              <w:ind w:left="5531" w:right="5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Стилистика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24"/>
              <w:rPr>
                <w:sz w:val="24"/>
              </w:rPr>
            </w:pPr>
            <w:r>
              <w:rPr>
                <w:sz w:val="24"/>
              </w:rPr>
              <w:t>Функциональны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0762C1" w:rsidRDefault="00767504">
            <w:pPr>
              <w:pStyle w:val="TableParagraph"/>
              <w:ind w:left="251" w:right="242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уметь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827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302"/>
              <w:rPr>
                <w:sz w:val="24"/>
              </w:rPr>
            </w:pP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608" w:firstLine="60"/>
              <w:rPr>
                <w:sz w:val="24"/>
              </w:rPr>
            </w:pPr>
            <w:r>
              <w:rPr>
                <w:sz w:val="24"/>
              </w:rPr>
              <w:t>Анализ текста официально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762C1" w:rsidRDefault="00767504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91" w:firstLine="64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0762C1" w:rsidRDefault="00767504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Публицистическ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952" w:firstLine="60"/>
              <w:rPr>
                <w:sz w:val="24"/>
              </w:rPr>
            </w:pPr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публицистического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уметь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публицистического</w:t>
            </w:r>
            <w:proofErr w:type="gramEnd"/>
          </w:p>
          <w:p w:rsidR="000762C1" w:rsidRDefault="00767504">
            <w:pPr>
              <w:pStyle w:val="TableParagraph"/>
              <w:spacing w:line="264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стиля.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485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0762C1" w:rsidRDefault="00767504">
            <w:pPr>
              <w:pStyle w:val="TableParagraph"/>
              <w:spacing w:line="270" w:lineRule="atLeast"/>
              <w:ind w:left="251" w:right="1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художественног</w:t>
            </w:r>
            <w:proofErr w:type="spellEnd"/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513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34" w:right="129" w:hanging="5"/>
              <w:jc w:val="center"/>
              <w:rPr>
                <w:sz w:val="24"/>
              </w:rPr>
            </w:pPr>
            <w:r>
              <w:rPr>
                <w:sz w:val="24"/>
              </w:rPr>
              <w:t>Знать функциональные стили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 уметь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стиля.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0762C1" w:rsidRDefault="000762C1">
      <w:pPr>
        <w:rPr>
          <w:sz w:val="24"/>
        </w:rPr>
        <w:sectPr w:rsidR="000762C1">
          <w:pgSz w:w="16840" w:h="11910" w:orient="landscape"/>
          <w:pgMar w:top="560" w:right="14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91"/>
        <w:gridCol w:w="509"/>
        <w:gridCol w:w="797"/>
        <w:gridCol w:w="798"/>
        <w:gridCol w:w="3889"/>
        <w:gridCol w:w="3306"/>
        <w:gridCol w:w="1246"/>
        <w:gridCol w:w="1340"/>
      </w:tblGrid>
      <w:tr w:rsidR="000762C1">
        <w:trPr>
          <w:trHeight w:val="275"/>
        </w:trPr>
        <w:tc>
          <w:tcPr>
            <w:tcW w:w="81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509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330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0"/>
              </w:rPr>
            </w:pPr>
          </w:p>
        </w:tc>
      </w:tr>
      <w:tr w:rsidR="000762C1">
        <w:trPr>
          <w:trHeight w:val="110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Р.Р. 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</w:p>
          <w:p w:rsidR="000762C1" w:rsidRDefault="00767504">
            <w:pPr>
              <w:pStyle w:val="TableParagraph"/>
              <w:spacing w:line="270" w:lineRule="atLeast"/>
              <w:ind w:left="251" w:right="1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 за курс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11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класса.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492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762C1" w:rsidRDefault="00767504">
            <w:pPr>
              <w:pStyle w:val="TableParagraph"/>
              <w:spacing w:line="270" w:lineRule="atLeast"/>
              <w:ind w:left="125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грамотно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656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4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ind w:left="248" w:right="325" w:firstLine="6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38" w:right="136" w:firstLine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вместной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0762C1" w:rsidRDefault="00767504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379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99-</w:t>
            </w:r>
          </w:p>
          <w:p w:rsidR="000762C1" w:rsidRDefault="007675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645"/>
              <w:rPr>
                <w:sz w:val="24"/>
              </w:rPr>
            </w:pPr>
            <w:r>
              <w:rPr>
                <w:sz w:val="24"/>
              </w:rPr>
              <w:t>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762C1" w:rsidRDefault="0076750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языкознания.</w:t>
            </w:r>
          </w:p>
          <w:p w:rsidR="000762C1" w:rsidRDefault="00767504">
            <w:pPr>
              <w:pStyle w:val="TableParagraph"/>
              <w:spacing w:line="270" w:lineRule="atLeast"/>
              <w:ind w:left="251" w:right="45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Словарный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диктант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  <w:tr w:rsidR="000762C1">
        <w:trPr>
          <w:trHeight w:val="1104"/>
        </w:trPr>
        <w:tc>
          <w:tcPr>
            <w:tcW w:w="816" w:type="dxa"/>
          </w:tcPr>
          <w:p w:rsidR="000762C1" w:rsidRDefault="0076750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91" w:type="dxa"/>
          </w:tcPr>
          <w:p w:rsidR="000762C1" w:rsidRDefault="00767504">
            <w:pPr>
              <w:pStyle w:val="TableParagraph"/>
              <w:ind w:left="251" w:right="5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:rsidR="000762C1" w:rsidRDefault="00767504">
            <w:pPr>
              <w:pStyle w:val="TableParagraph"/>
              <w:spacing w:line="270" w:lineRule="atLeast"/>
              <w:ind w:left="251" w:right="644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09" w:type="dxa"/>
          </w:tcPr>
          <w:p w:rsidR="000762C1" w:rsidRDefault="00767504">
            <w:pPr>
              <w:pStyle w:val="TableParagraph"/>
              <w:spacing w:line="26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0762C1" w:rsidRDefault="00767504">
            <w:pPr>
              <w:pStyle w:val="TableParagraph"/>
              <w:spacing w:line="267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306" w:type="dxa"/>
          </w:tcPr>
          <w:p w:rsidR="000762C1" w:rsidRDefault="00767504">
            <w:pPr>
              <w:pStyle w:val="TableParagraph"/>
              <w:ind w:left="684" w:right="439" w:hanging="226"/>
              <w:rPr>
                <w:sz w:val="24"/>
              </w:rPr>
            </w:pPr>
            <w:r>
              <w:rPr>
                <w:sz w:val="24"/>
              </w:rPr>
              <w:t>Уметь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ошибки.</w:t>
            </w:r>
          </w:p>
        </w:tc>
        <w:tc>
          <w:tcPr>
            <w:tcW w:w="1246" w:type="dxa"/>
          </w:tcPr>
          <w:p w:rsidR="000762C1" w:rsidRDefault="00767504">
            <w:pPr>
              <w:pStyle w:val="TableParagraph"/>
              <w:ind w:left="160" w:right="148" w:firstLine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опрос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</w:p>
        </w:tc>
        <w:tc>
          <w:tcPr>
            <w:tcW w:w="1340" w:type="dxa"/>
          </w:tcPr>
          <w:p w:rsidR="000762C1" w:rsidRDefault="000762C1">
            <w:pPr>
              <w:pStyle w:val="TableParagraph"/>
              <w:rPr>
                <w:sz w:val="24"/>
              </w:rPr>
            </w:pPr>
          </w:p>
        </w:tc>
      </w:tr>
    </w:tbl>
    <w:p w:rsidR="00767504" w:rsidRDefault="00767504"/>
    <w:sectPr w:rsidR="00767504" w:rsidSect="000762C1">
      <w:pgSz w:w="16840" w:h="11910" w:orient="landscape"/>
      <w:pgMar w:top="560" w:right="14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048"/>
    <w:multiLevelType w:val="hybridMultilevel"/>
    <w:tmpl w:val="13E69B96"/>
    <w:lvl w:ilvl="0" w:tplc="2F2878D2">
      <w:start w:val="1"/>
      <w:numFmt w:val="decimal"/>
      <w:lvlText w:val="%1."/>
      <w:lvlJc w:val="left"/>
      <w:pPr>
        <w:ind w:left="106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C60E20E">
      <w:numFmt w:val="bullet"/>
      <w:lvlText w:val="•"/>
      <w:lvlJc w:val="left"/>
      <w:pPr>
        <w:ind w:left="1188" w:hanging="213"/>
      </w:pPr>
      <w:rPr>
        <w:rFonts w:hint="default"/>
        <w:lang w:val="ru-RU" w:eastAsia="en-US" w:bidi="ar-SA"/>
      </w:rPr>
    </w:lvl>
    <w:lvl w:ilvl="2" w:tplc="E1786666">
      <w:numFmt w:val="bullet"/>
      <w:lvlText w:val="•"/>
      <w:lvlJc w:val="left"/>
      <w:pPr>
        <w:ind w:left="2277" w:hanging="213"/>
      </w:pPr>
      <w:rPr>
        <w:rFonts w:hint="default"/>
        <w:lang w:val="ru-RU" w:eastAsia="en-US" w:bidi="ar-SA"/>
      </w:rPr>
    </w:lvl>
    <w:lvl w:ilvl="3" w:tplc="E334E950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4" w:tplc="21229AD6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AF4C839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E18EB4AE">
      <w:numFmt w:val="bullet"/>
      <w:lvlText w:val="•"/>
      <w:lvlJc w:val="left"/>
      <w:pPr>
        <w:ind w:left="6631" w:hanging="213"/>
      </w:pPr>
      <w:rPr>
        <w:rFonts w:hint="default"/>
        <w:lang w:val="ru-RU" w:eastAsia="en-US" w:bidi="ar-SA"/>
      </w:rPr>
    </w:lvl>
    <w:lvl w:ilvl="7" w:tplc="1DF6A8E8">
      <w:numFmt w:val="bullet"/>
      <w:lvlText w:val="•"/>
      <w:lvlJc w:val="left"/>
      <w:pPr>
        <w:ind w:left="7720" w:hanging="213"/>
      </w:pPr>
      <w:rPr>
        <w:rFonts w:hint="default"/>
        <w:lang w:val="ru-RU" w:eastAsia="en-US" w:bidi="ar-SA"/>
      </w:rPr>
    </w:lvl>
    <w:lvl w:ilvl="8" w:tplc="5EF2BC7A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1">
    <w:nsid w:val="108F6213"/>
    <w:multiLevelType w:val="hybridMultilevel"/>
    <w:tmpl w:val="824882F6"/>
    <w:lvl w:ilvl="0" w:tplc="89AAC334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0AF1B0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B7329512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5A06E9DC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4" w:tplc="611244A0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5" w:tplc="43A8ED6C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F5566918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7" w:tplc="5BD0CFDC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C0BC8890">
      <w:numFmt w:val="bullet"/>
      <w:lvlText w:val="•"/>
      <w:lvlJc w:val="left"/>
      <w:pPr>
        <w:ind w:left="9037" w:hanging="164"/>
      </w:pPr>
      <w:rPr>
        <w:rFonts w:hint="default"/>
        <w:lang w:val="ru-RU" w:eastAsia="en-US" w:bidi="ar-SA"/>
      </w:rPr>
    </w:lvl>
  </w:abstractNum>
  <w:abstractNum w:abstractNumId="2">
    <w:nsid w:val="42073AE4"/>
    <w:multiLevelType w:val="hybridMultilevel"/>
    <w:tmpl w:val="CF3EFAFE"/>
    <w:lvl w:ilvl="0" w:tplc="75604E0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0E6F28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CAAA9402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78549F8E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976C96DE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5238928E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BF7800C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74B60240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881E7BF0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3">
    <w:nsid w:val="4EC0664A"/>
    <w:multiLevelType w:val="hybridMultilevel"/>
    <w:tmpl w:val="E068836A"/>
    <w:lvl w:ilvl="0" w:tplc="1102E8FE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C8203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19AAFD3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694E3A6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CD5E168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286C1868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D79C3D2C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4C40B70C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F39AF54A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62C1"/>
    <w:rsid w:val="00003175"/>
    <w:rsid w:val="000762C1"/>
    <w:rsid w:val="002C3598"/>
    <w:rsid w:val="006369F8"/>
    <w:rsid w:val="0076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2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62C1"/>
    <w:pPr>
      <w:ind w:left="1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62C1"/>
    <w:pPr>
      <w:spacing w:line="319" w:lineRule="exact"/>
      <w:ind w:left="1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62C1"/>
    <w:pPr>
      <w:ind w:left="1242"/>
      <w:jc w:val="both"/>
    </w:pPr>
  </w:style>
  <w:style w:type="paragraph" w:customStyle="1" w:styleId="TableParagraph">
    <w:name w:val="Table Paragraph"/>
    <w:basedOn w:val="a"/>
    <w:uiPriority w:val="1"/>
    <w:qFormat/>
    <w:rsid w:val="000762C1"/>
  </w:style>
  <w:style w:type="paragraph" w:styleId="a5">
    <w:name w:val="Balloon Text"/>
    <w:basedOn w:val="a"/>
    <w:link w:val="a6"/>
    <w:uiPriority w:val="99"/>
    <w:semiHidden/>
    <w:unhideWhenUsed/>
    <w:rsid w:val="002C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98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rsid w:val="0000317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5808</Words>
  <Characters>33111</Characters>
  <Application>Microsoft Office Word</Application>
  <DocSecurity>0</DocSecurity>
  <Lines>275</Lines>
  <Paragraphs>77</Paragraphs>
  <ScaleCrop>false</ScaleCrop>
  <Company>МОУ «Кичерская СОШ»</Company>
  <LinksUpToDate>false</LinksUpToDate>
  <CharactersWithSpaces>38842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</dc:creator>
  <cp:lastModifiedBy>Николаева Н В</cp:lastModifiedBy>
  <cp:revision>4</cp:revision>
  <cp:lastPrinted>2024-04-05T05:53:00Z</cp:lastPrinted>
  <dcterms:created xsi:type="dcterms:W3CDTF">2024-01-10T01:00:00Z</dcterms:created>
  <dcterms:modified xsi:type="dcterms:W3CDTF">2024-04-05T05:58:00Z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